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84E0" w14:textId="77777777" w:rsidR="00347695" w:rsidRDefault="00347695"/>
    <w:p w14:paraId="30E01D0F" w14:textId="26689977" w:rsidR="0069621A" w:rsidRDefault="009F45D5" w:rsidP="0069621A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Цены на трансферы</w:t>
      </w:r>
    </w:p>
    <w:p w14:paraId="15D43E14" w14:textId="121DC852" w:rsidR="00802ED4" w:rsidRPr="0069621A" w:rsidRDefault="00344A78" w:rsidP="0069621A">
      <w:pPr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Цены указаны в рублях за машину в одну сторону</w:t>
      </w:r>
    </w:p>
    <w:tbl>
      <w:tblPr>
        <w:tblStyle w:val="1"/>
        <w:tblW w:w="9951" w:type="dxa"/>
        <w:tblLook w:val="04A0" w:firstRow="1" w:lastRow="0" w:firstColumn="1" w:lastColumn="0" w:noHBand="0" w:noVBand="1"/>
      </w:tblPr>
      <w:tblGrid>
        <w:gridCol w:w="3623"/>
        <w:gridCol w:w="2176"/>
        <w:gridCol w:w="4136"/>
        <w:gridCol w:w="16"/>
      </w:tblGrid>
      <w:tr w:rsidR="009F45D5" w:rsidRPr="009F45D5" w14:paraId="144E1282" w14:textId="77777777" w:rsidTr="00802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vMerge w:val="restart"/>
            <w:hideMark/>
          </w:tcPr>
          <w:p w14:paraId="707A5D08" w14:textId="77777777" w:rsidR="009F45D5" w:rsidRPr="009F45D5" w:rsidRDefault="009F45D5" w:rsidP="009F45D5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Маршрут перевозки</w:t>
            </w:r>
          </w:p>
        </w:tc>
        <w:tc>
          <w:tcPr>
            <w:tcW w:w="6328" w:type="dxa"/>
            <w:gridSpan w:val="3"/>
            <w:hideMark/>
          </w:tcPr>
          <w:p w14:paraId="214FFA9D" w14:textId="77777777" w:rsidR="009F45D5" w:rsidRPr="009F45D5" w:rsidRDefault="009F45D5" w:rsidP="009F45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Тип автомобиля</w:t>
            </w:r>
          </w:p>
        </w:tc>
      </w:tr>
      <w:tr w:rsidR="00802ED4" w:rsidRPr="009F45D5" w14:paraId="4B99AB00" w14:textId="77777777" w:rsidTr="00802ED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vMerge/>
            <w:hideMark/>
          </w:tcPr>
          <w:p w14:paraId="4738882B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hideMark/>
          </w:tcPr>
          <w:p w14:paraId="5ECCA6CC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 xml:space="preserve">Комфорт </w:t>
            </w: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(вместительный вариант для длительных поездок)</w:t>
            </w:r>
          </w:p>
        </w:tc>
        <w:tc>
          <w:tcPr>
            <w:tcW w:w="4136" w:type="dxa"/>
            <w:hideMark/>
          </w:tcPr>
          <w:p w14:paraId="6C27BD65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b/>
                <w:bCs/>
                <w:color w:val="000000"/>
                <w:sz w:val="21"/>
                <w:szCs w:val="21"/>
                <w:lang w:eastAsia="ru-RU"/>
              </w:rPr>
              <w:t xml:space="preserve">Бизнес </w:t>
            </w: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(комфортный вариант для длительных поездок)</w:t>
            </w:r>
          </w:p>
        </w:tc>
      </w:tr>
      <w:tr w:rsidR="00802ED4" w:rsidRPr="009F45D5" w14:paraId="433B94AA" w14:textId="77777777" w:rsidTr="00802ED4">
        <w:trPr>
          <w:gridAfter w:val="1"/>
          <w:wAfter w:w="16" w:type="dxa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vMerge/>
            <w:hideMark/>
          </w:tcPr>
          <w:p w14:paraId="6141FAA3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6" w:type="dxa"/>
            <w:hideMark/>
          </w:tcPr>
          <w:p w14:paraId="3B391EAD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4 мест, 4 багаж</w:t>
            </w:r>
          </w:p>
        </w:tc>
        <w:tc>
          <w:tcPr>
            <w:tcW w:w="4136" w:type="dxa"/>
            <w:hideMark/>
          </w:tcPr>
          <w:p w14:paraId="195A9610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3 мест, 3 багаж</w:t>
            </w:r>
          </w:p>
        </w:tc>
      </w:tr>
      <w:tr w:rsidR="009F45D5" w:rsidRPr="009F45D5" w14:paraId="141C2633" w14:textId="77777777" w:rsidTr="00802ED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5FC32814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Аэропорт – Имеретинский курорт</w:t>
            </w:r>
          </w:p>
        </w:tc>
        <w:tc>
          <w:tcPr>
            <w:tcW w:w="2176" w:type="dxa"/>
            <w:hideMark/>
          </w:tcPr>
          <w:p w14:paraId="5CE57DCD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4136" w:type="dxa"/>
            <w:hideMark/>
          </w:tcPr>
          <w:p w14:paraId="6B1808F2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1 700</w:t>
            </w:r>
          </w:p>
        </w:tc>
      </w:tr>
      <w:tr w:rsidR="00802ED4" w:rsidRPr="009F45D5" w14:paraId="3831EF0A" w14:textId="77777777" w:rsidTr="00802ED4">
        <w:trPr>
          <w:gridAfter w:val="1"/>
          <w:wAfter w:w="1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16F236CA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Аэропорт – Адлер, Хоста, Кудепста</w:t>
            </w:r>
          </w:p>
        </w:tc>
        <w:tc>
          <w:tcPr>
            <w:tcW w:w="2176" w:type="dxa"/>
            <w:hideMark/>
          </w:tcPr>
          <w:p w14:paraId="652CA910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4136" w:type="dxa"/>
            <w:hideMark/>
          </w:tcPr>
          <w:p w14:paraId="7D5EC82A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1 700</w:t>
            </w:r>
          </w:p>
        </w:tc>
      </w:tr>
      <w:tr w:rsidR="009F45D5" w:rsidRPr="009F45D5" w14:paraId="4CC4A901" w14:textId="77777777" w:rsidTr="00802ED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6EAC2F2B" w14:textId="77777777" w:rsidR="009F45D5" w:rsidRPr="009F45D5" w:rsidRDefault="009F45D5" w:rsidP="009F45D5">
            <w:pPr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Аэропорт – Сочи центр</w:t>
            </w:r>
          </w:p>
        </w:tc>
        <w:tc>
          <w:tcPr>
            <w:tcW w:w="2176" w:type="dxa"/>
            <w:hideMark/>
          </w:tcPr>
          <w:p w14:paraId="5E9A6AF9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1 800</w:t>
            </w:r>
          </w:p>
        </w:tc>
        <w:tc>
          <w:tcPr>
            <w:tcW w:w="4136" w:type="dxa"/>
            <w:hideMark/>
          </w:tcPr>
          <w:p w14:paraId="6506B117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2 000</w:t>
            </w:r>
          </w:p>
        </w:tc>
      </w:tr>
      <w:tr w:rsidR="00802ED4" w:rsidRPr="009F45D5" w14:paraId="4C4A0173" w14:textId="77777777" w:rsidTr="00802ED4">
        <w:trPr>
          <w:gridAfter w:val="1"/>
          <w:wAfter w:w="16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2F94698D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Аэропорт – Мамайка</w:t>
            </w:r>
          </w:p>
        </w:tc>
        <w:tc>
          <w:tcPr>
            <w:tcW w:w="2176" w:type="dxa"/>
            <w:hideMark/>
          </w:tcPr>
          <w:p w14:paraId="6BA2060F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4136" w:type="dxa"/>
            <w:hideMark/>
          </w:tcPr>
          <w:p w14:paraId="41CF645C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2 200</w:t>
            </w:r>
          </w:p>
        </w:tc>
      </w:tr>
      <w:tr w:rsidR="009F45D5" w:rsidRPr="009F45D5" w14:paraId="02858B96" w14:textId="77777777" w:rsidTr="00802ED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4E26856C" w14:textId="77777777" w:rsidR="009F45D5" w:rsidRPr="009F45D5" w:rsidRDefault="009F45D5" w:rsidP="009F45D5">
            <w:pPr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Аэропорт - Дагомыс</w:t>
            </w:r>
          </w:p>
        </w:tc>
        <w:tc>
          <w:tcPr>
            <w:tcW w:w="2176" w:type="dxa"/>
            <w:hideMark/>
          </w:tcPr>
          <w:p w14:paraId="36D9689C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2 300</w:t>
            </w:r>
          </w:p>
        </w:tc>
        <w:tc>
          <w:tcPr>
            <w:tcW w:w="4136" w:type="dxa"/>
            <w:hideMark/>
          </w:tcPr>
          <w:p w14:paraId="4D8F037C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2 500</w:t>
            </w:r>
          </w:p>
        </w:tc>
      </w:tr>
      <w:tr w:rsidR="00802ED4" w:rsidRPr="009F45D5" w14:paraId="59475A70" w14:textId="77777777" w:rsidTr="00802ED4">
        <w:trPr>
          <w:gridAfter w:val="1"/>
          <w:wAfter w:w="16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58489D4F" w14:textId="77777777" w:rsidR="009F45D5" w:rsidRPr="009F45D5" w:rsidRDefault="009F45D5" w:rsidP="009F45D5">
            <w:pPr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Аэропорт - Лоо</w:t>
            </w:r>
          </w:p>
        </w:tc>
        <w:tc>
          <w:tcPr>
            <w:tcW w:w="2176" w:type="dxa"/>
            <w:hideMark/>
          </w:tcPr>
          <w:p w14:paraId="74C7B2CB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2 600</w:t>
            </w:r>
          </w:p>
        </w:tc>
        <w:tc>
          <w:tcPr>
            <w:tcW w:w="4136" w:type="dxa"/>
            <w:hideMark/>
          </w:tcPr>
          <w:p w14:paraId="2C231773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2 800</w:t>
            </w:r>
          </w:p>
        </w:tc>
      </w:tr>
      <w:tr w:rsidR="009F45D5" w:rsidRPr="009F45D5" w14:paraId="4ABDCC78" w14:textId="77777777" w:rsidTr="00802ED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2165555A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Аэропорт – Вардане</w:t>
            </w:r>
          </w:p>
        </w:tc>
        <w:tc>
          <w:tcPr>
            <w:tcW w:w="2176" w:type="dxa"/>
            <w:hideMark/>
          </w:tcPr>
          <w:p w14:paraId="47882F4B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3 000</w:t>
            </w:r>
          </w:p>
        </w:tc>
        <w:tc>
          <w:tcPr>
            <w:tcW w:w="4136" w:type="dxa"/>
            <w:hideMark/>
          </w:tcPr>
          <w:p w14:paraId="4E8B22AB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3 700</w:t>
            </w:r>
          </w:p>
        </w:tc>
      </w:tr>
      <w:tr w:rsidR="00802ED4" w:rsidRPr="009F45D5" w14:paraId="78851380" w14:textId="77777777" w:rsidTr="00802ED4">
        <w:trPr>
          <w:gridAfter w:val="1"/>
          <w:wAfter w:w="16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6E59E2F8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Аэропорт - Лазаревское</w:t>
            </w:r>
          </w:p>
        </w:tc>
        <w:tc>
          <w:tcPr>
            <w:tcW w:w="2176" w:type="dxa"/>
            <w:hideMark/>
          </w:tcPr>
          <w:p w14:paraId="096539F6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5 000</w:t>
            </w:r>
          </w:p>
        </w:tc>
        <w:tc>
          <w:tcPr>
            <w:tcW w:w="4136" w:type="dxa"/>
            <w:hideMark/>
          </w:tcPr>
          <w:p w14:paraId="0B6D3B35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5 200</w:t>
            </w:r>
          </w:p>
        </w:tc>
      </w:tr>
      <w:tr w:rsidR="009F45D5" w:rsidRPr="009F45D5" w14:paraId="472D8B26" w14:textId="77777777" w:rsidTr="00802ED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244A1EFF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 xml:space="preserve">Аэропорт – Красная </w:t>
            </w:r>
            <w:proofErr w:type="gramStart"/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Поляна  уровень</w:t>
            </w:r>
            <w:proofErr w:type="gramEnd"/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 xml:space="preserve"> 540/уровень 960/уровень 1389</w:t>
            </w:r>
          </w:p>
        </w:tc>
        <w:tc>
          <w:tcPr>
            <w:tcW w:w="2176" w:type="dxa"/>
            <w:hideMark/>
          </w:tcPr>
          <w:p w14:paraId="4A93DC1A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2800/3000/3200</w:t>
            </w:r>
          </w:p>
        </w:tc>
        <w:tc>
          <w:tcPr>
            <w:tcW w:w="4136" w:type="dxa"/>
            <w:hideMark/>
          </w:tcPr>
          <w:p w14:paraId="256FA584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3000/3200/3400</w:t>
            </w:r>
          </w:p>
        </w:tc>
      </w:tr>
      <w:tr w:rsidR="00802ED4" w:rsidRPr="009F45D5" w14:paraId="356303CB" w14:textId="77777777" w:rsidTr="00802ED4">
        <w:trPr>
          <w:gridAfter w:val="1"/>
          <w:wAfter w:w="16" w:type="dxa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3940149C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Ж/д Сочи – Красная Поляна уровень 540/уровень 960/уровень 1389</w:t>
            </w:r>
          </w:p>
        </w:tc>
        <w:tc>
          <w:tcPr>
            <w:tcW w:w="2176" w:type="dxa"/>
            <w:hideMark/>
          </w:tcPr>
          <w:p w14:paraId="6A637C69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3 400/3 700/4 000</w:t>
            </w:r>
          </w:p>
        </w:tc>
        <w:tc>
          <w:tcPr>
            <w:tcW w:w="4136" w:type="dxa"/>
            <w:hideMark/>
          </w:tcPr>
          <w:p w14:paraId="05A8BCE3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3600/3800/4200</w:t>
            </w:r>
          </w:p>
        </w:tc>
      </w:tr>
      <w:tr w:rsidR="009F45D5" w:rsidRPr="009F45D5" w14:paraId="0E1ECEB8" w14:textId="77777777" w:rsidTr="00802ED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3295467B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Ж/д Сочи - Сочи</w:t>
            </w:r>
            <w:proofErr w:type="gramEnd"/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 xml:space="preserve"> центр</w:t>
            </w:r>
          </w:p>
        </w:tc>
        <w:tc>
          <w:tcPr>
            <w:tcW w:w="2176" w:type="dxa"/>
            <w:hideMark/>
          </w:tcPr>
          <w:p w14:paraId="23BDBE51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4136" w:type="dxa"/>
            <w:hideMark/>
          </w:tcPr>
          <w:p w14:paraId="413AF6E7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1 400</w:t>
            </w:r>
          </w:p>
        </w:tc>
      </w:tr>
      <w:tr w:rsidR="00802ED4" w:rsidRPr="009F45D5" w14:paraId="69B2CB8B" w14:textId="77777777" w:rsidTr="00802ED4">
        <w:trPr>
          <w:gridAfter w:val="1"/>
          <w:wAfter w:w="16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4EED114E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Ж/д Сочи – Мамайка</w:t>
            </w:r>
          </w:p>
        </w:tc>
        <w:tc>
          <w:tcPr>
            <w:tcW w:w="2176" w:type="dxa"/>
            <w:hideMark/>
          </w:tcPr>
          <w:p w14:paraId="77BDBA78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1 200</w:t>
            </w:r>
          </w:p>
        </w:tc>
        <w:tc>
          <w:tcPr>
            <w:tcW w:w="4136" w:type="dxa"/>
            <w:hideMark/>
          </w:tcPr>
          <w:p w14:paraId="44A78554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1 400</w:t>
            </w:r>
          </w:p>
        </w:tc>
      </w:tr>
      <w:tr w:rsidR="009F45D5" w:rsidRPr="009F45D5" w14:paraId="3D62312D" w14:textId="77777777" w:rsidTr="00802ED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0B378025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Ж/д Сочи - Дагомыс</w:t>
            </w:r>
          </w:p>
        </w:tc>
        <w:tc>
          <w:tcPr>
            <w:tcW w:w="2176" w:type="dxa"/>
            <w:hideMark/>
          </w:tcPr>
          <w:p w14:paraId="6B3BCD73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1 600</w:t>
            </w:r>
          </w:p>
        </w:tc>
        <w:tc>
          <w:tcPr>
            <w:tcW w:w="4136" w:type="dxa"/>
            <w:hideMark/>
          </w:tcPr>
          <w:p w14:paraId="7045B5F3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1 800</w:t>
            </w:r>
          </w:p>
        </w:tc>
      </w:tr>
      <w:tr w:rsidR="00802ED4" w:rsidRPr="009F45D5" w14:paraId="6CEA4B1A" w14:textId="77777777" w:rsidTr="00802ED4">
        <w:trPr>
          <w:gridAfter w:val="1"/>
          <w:wAfter w:w="16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7B055599" w14:textId="77777777" w:rsidR="009F45D5" w:rsidRPr="009F45D5" w:rsidRDefault="009F45D5" w:rsidP="009F45D5">
            <w:pPr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Ж/</w:t>
            </w:r>
            <w:proofErr w:type="gramStart"/>
            <w:r w:rsidRPr="009F45D5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д  Сочи</w:t>
            </w:r>
            <w:proofErr w:type="gramEnd"/>
            <w:r w:rsidRPr="009F45D5">
              <w:rPr>
                <w:rFonts w:ascii="Calibri" w:eastAsia="Times New Roman" w:hAnsi="Calibri" w:cs="Calibri"/>
                <w:sz w:val="21"/>
                <w:szCs w:val="21"/>
                <w:lang w:eastAsia="ru-RU"/>
              </w:rPr>
              <w:t>- Лоо</w:t>
            </w:r>
          </w:p>
        </w:tc>
        <w:tc>
          <w:tcPr>
            <w:tcW w:w="2176" w:type="dxa"/>
            <w:hideMark/>
          </w:tcPr>
          <w:p w14:paraId="16B1CF03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1 800</w:t>
            </w:r>
          </w:p>
        </w:tc>
        <w:tc>
          <w:tcPr>
            <w:tcW w:w="4136" w:type="dxa"/>
            <w:hideMark/>
          </w:tcPr>
          <w:p w14:paraId="3E5F6674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2 100</w:t>
            </w:r>
          </w:p>
        </w:tc>
      </w:tr>
      <w:tr w:rsidR="009F45D5" w:rsidRPr="009F45D5" w14:paraId="65F499E9" w14:textId="77777777" w:rsidTr="00802ED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735011EA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Ж/д Сочи – Вардане</w:t>
            </w:r>
          </w:p>
        </w:tc>
        <w:tc>
          <w:tcPr>
            <w:tcW w:w="2176" w:type="dxa"/>
            <w:hideMark/>
          </w:tcPr>
          <w:p w14:paraId="61CC2662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2 000</w:t>
            </w:r>
          </w:p>
        </w:tc>
        <w:tc>
          <w:tcPr>
            <w:tcW w:w="4136" w:type="dxa"/>
            <w:hideMark/>
          </w:tcPr>
          <w:p w14:paraId="6FE9587D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2 300</w:t>
            </w:r>
          </w:p>
        </w:tc>
      </w:tr>
      <w:tr w:rsidR="00802ED4" w:rsidRPr="009F45D5" w14:paraId="6A044D0C" w14:textId="77777777" w:rsidTr="00802ED4">
        <w:trPr>
          <w:gridAfter w:val="1"/>
          <w:wAfter w:w="16" w:type="dxa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73C16C10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Ж/д Сочи - Лазаревское</w:t>
            </w:r>
          </w:p>
        </w:tc>
        <w:tc>
          <w:tcPr>
            <w:tcW w:w="2176" w:type="dxa"/>
            <w:hideMark/>
          </w:tcPr>
          <w:p w14:paraId="5E5B9BA5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4 500</w:t>
            </w:r>
          </w:p>
        </w:tc>
        <w:tc>
          <w:tcPr>
            <w:tcW w:w="4136" w:type="dxa"/>
            <w:hideMark/>
          </w:tcPr>
          <w:p w14:paraId="7B6EF044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5 000</w:t>
            </w:r>
          </w:p>
        </w:tc>
      </w:tr>
      <w:tr w:rsidR="009F45D5" w:rsidRPr="009F45D5" w14:paraId="6BFE73CC" w14:textId="77777777" w:rsidTr="00802ED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420CB860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Ж/д Адлер – Адлер, Хоста, Кудепста</w:t>
            </w:r>
          </w:p>
        </w:tc>
        <w:tc>
          <w:tcPr>
            <w:tcW w:w="2176" w:type="dxa"/>
            <w:hideMark/>
          </w:tcPr>
          <w:p w14:paraId="7D0A0DBE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4136" w:type="dxa"/>
            <w:noWrap/>
            <w:hideMark/>
          </w:tcPr>
          <w:p w14:paraId="05BE2E2F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1 700</w:t>
            </w:r>
          </w:p>
        </w:tc>
      </w:tr>
      <w:tr w:rsidR="00802ED4" w:rsidRPr="009F45D5" w14:paraId="79CDC71E" w14:textId="77777777" w:rsidTr="00802ED4">
        <w:trPr>
          <w:gridAfter w:val="1"/>
          <w:wAfter w:w="16" w:type="dxa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1BAD5831" w14:textId="77777777" w:rsidR="009F45D5" w:rsidRPr="009F45D5" w:rsidRDefault="009F45D5" w:rsidP="009F45D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Ж/д Адлер – Имеретинский курорт</w:t>
            </w:r>
          </w:p>
        </w:tc>
        <w:tc>
          <w:tcPr>
            <w:tcW w:w="2176" w:type="dxa"/>
            <w:hideMark/>
          </w:tcPr>
          <w:p w14:paraId="641D05AC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1 500</w:t>
            </w:r>
          </w:p>
        </w:tc>
        <w:tc>
          <w:tcPr>
            <w:tcW w:w="4136" w:type="dxa"/>
            <w:noWrap/>
            <w:hideMark/>
          </w:tcPr>
          <w:p w14:paraId="486F8854" w14:textId="77777777" w:rsidR="009F45D5" w:rsidRPr="009F45D5" w:rsidRDefault="009F45D5" w:rsidP="009F45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1 700</w:t>
            </w:r>
          </w:p>
        </w:tc>
      </w:tr>
      <w:tr w:rsidR="009F45D5" w:rsidRPr="009F45D5" w14:paraId="2FCD0F20" w14:textId="77777777" w:rsidTr="00802ED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" w:type="dxa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23" w:type="dxa"/>
            <w:hideMark/>
          </w:tcPr>
          <w:p w14:paraId="665CCA79" w14:textId="77777777" w:rsidR="009F45D5" w:rsidRPr="009F45D5" w:rsidRDefault="009F45D5" w:rsidP="009F45D5">
            <w:pPr>
              <w:jc w:val="center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 xml:space="preserve">Ж/д </w:t>
            </w:r>
            <w:proofErr w:type="gramStart"/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Адлер  –</w:t>
            </w:r>
            <w:proofErr w:type="gramEnd"/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 xml:space="preserve"> Красная Поляна  уровень 540/уровень 960/уровень 1389</w:t>
            </w:r>
          </w:p>
        </w:tc>
        <w:tc>
          <w:tcPr>
            <w:tcW w:w="2176" w:type="dxa"/>
            <w:hideMark/>
          </w:tcPr>
          <w:p w14:paraId="10D07879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2800/3000/3200</w:t>
            </w:r>
          </w:p>
        </w:tc>
        <w:tc>
          <w:tcPr>
            <w:tcW w:w="4136" w:type="dxa"/>
            <w:hideMark/>
          </w:tcPr>
          <w:p w14:paraId="28AA7EBE" w14:textId="77777777" w:rsidR="009F45D5" w:rsidRPr="009F45D5" w:rsidRDefault="009F45D5" w:rsidP="009F45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</w:pPr>
            <w:r w:rsidRPr="009F45D5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ru-RU"/>
              </w:rPr>
              <w:t>3000/3200/3400</w:t>
            </w:r>
          </w:p>
        </w:tc>
      </w:tr>
    </w:tbl>
    <w:p w14:paraId="0EF1A16B" w14:textId="77777777" w:rsidR="00E96088" w:rsidRPr="00E96088" w:rsidRDefault="00E96088" w:rsidP="00E960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hanging="862"/>
        <w:jc w:val="both"/>
        <w:rPr>
          <w:rFonts w:eastAsia="Times New Roman" w:cstheme="minorHAnsi"/>
          <w:color w:val="333333"/>
          <w:lang w:eastAsia="ru-RU"/>
        </w:rPr>
      </w:pPr>
      <w:r w:rsidRPr="00E96088">
        <w:rPr>
          <w:rFonts w:eastAsia="Times New Roman" w:cstheme="minorHAnsi"/>
          <w:color w:val="333333"/>
          <w:lang w:eastAsia="ru-RU"/>
        </w:rPr>
        <w:t>Цены на трансферы по другим маршрутам и на других видах транспорта просим уточнять при бронировании.</w:t>
      </w:r>
    </w:p>
    <w:p w14:paraId="66CA3F6A" w14:textId="77777777" w:rsidR="00E96088" w:rsidRPr="00E96088" w:rsidRDefault="00E96088" w:rsidP="00E960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333333"/>
          <w:lang w:eastAsia="ru-RU"/>
        </w:rPr>
      </w:pPr>
      <w:r w:rsidRPr="00E96088">
        <w:rPr>
          <w:rFonts w:eastAsia="Times New Roman" w:cstheme="minorHAnsi"/>
          <w:color w:val="333333"/>
          <w:lang w:eastAsia="ru-RU"/>
        </w:rPr>
        <w:t>ВАЖНО!!! Встреча в аэропорту осуществляется на выходе из здания аэровокзала на парковку.</w:t>
      </w:r>
    </w:p>
    <w:p w14:paraId="77EFB286" w14:textId="77777777" w:rsidR="00E96088" w:rsidRPr="00E96088" w:rsidRDefault="00E96088" w:rsidP="00E960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333333"/>
          <w:lang w:eastAsia="ru-RU"/>
        </w:rPr>
      </w:pPr>
      <w:r w:rsidRPr="00E96088">
        <w:rPr>
          <w:rFonts w:eastAsia="Times New Roman" w:cstheme="minorHAnsi"/>
          <w:color w:val="333333"/>
          <w:lang w:eastAsia="ru-RU"/>
        </w:rPr>
        <w:t>Доплата за встречу с табличкой в зале прилета – 350 рублей.</w:t>
      </w:r>
    </w:p>
    <w:p w14:paraId="41A0C9E6" w14:textId="77777777" w:rsidR="00E96088" w:rsidRPr="00E96088" w:rsidRDefault="00E96088" w:rsidP="00E960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333333"/>
          <w:lang w:eastAsia="ru-RU"/>
        </w:rPr>
      </w:pPr>
      <w:r w:rsidRPr="00E96088">
        <w:rPr>
          <w:rFonts w:eastAsia="Times New Roman" w:cstheme="minorHAnsi"/>
          <w:color w:val="333333"/>
          <w:lang w:eastAsia="ru-RU"/>
        </w:rPr>
        <w:t>Доплата является обязательной при встрече граждан иностранных государств.</w:t>
      </w:r>
    </w:p>
    <w:p w14:paraId="506E42E9" w14:textId="37C9DD7E" w:rsidR="00E96088" w:rsidRDefault="00E96088" w:rsidP="00E96088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333333"/>
          <w:lang w:eastAsia="ru-RU"/>
        </w:rPr>
      </w:pPr>
      <w:r w:rsidRPr="00E96088">
        <w:rPr>
          <w:rFonts w:eastAsia="Times New Roman" w:cstheme="minorHAnsi"/>
          <w:color w:val="333333"/>
          <w:lang w:eastAsia="ru-RU"/>
        </w:rPr>
        <w:t>Встреча на ж/д вокзалах Адлера и Сочи осуществляется на выходе из здания вокзала</w:t>
      </w:r>
    </w:p>
    <w:p w14:paraId="51FFACE2" w14:textId="33387436" w:rsidR="00E96088" w:rsidRPr="00E96088" w:rsidRDefault="00E96088" w:rsidP="00374CC4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E96088">
        <w:rPr>
          <w:rFonts w:eastAsia="Times New Roman" w:cstheme="minorHAnsi"/>
          <w:color w:val="333333"/>
          <w:lang w:eastAsia="ru-RU"/>
        </w:rPr>
        <w:t>Предоставление телефонов туристов является обязательным условием встречи в аэропорту и на ж/д вокзалах.</w:t>
      </w:r>
    </w:p>
    <w:sectPr w:rsidR="00E96088" w:rsidRPr="00E96088" w:rsidSect="00802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93C5" w14:textId="77777777" w:rsidR="00361571" w:rsidRDefault="00361571" w:rsidP="00347695">
      <w:r>
        <w:separator/>
      </w:r>
    </w:p>
  </w:endnote>
  <w:endnote w:type="continuationSeparator" w:id="0">
    <w:p w14:paraId="17C745E1" w14:textId="77777777" w:rsidR="00361571" w:rsidRDefault="00361571" w:rsidP="0034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anelas">
    <w:altName w:val="Calibri"/>
    <w:charset w:val="00"/>
    <w:family w:val="auto"/>
    <w:pitch w:val="variable"/>
    <w:sig w:usb0="00000207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838A" w14:textId="77777777" w:rsidR="006228B2" w:rsidRDefault="006228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5628" w14:textId="77777777" w:rsidR="006228B2" w:rsidRDefault="006228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21D9" w14:textId="77777777" w:rsidR="006228B2" w:rsidRDefault="006228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029C2" w14:textId="77777777" w:rsidR="00361571" w:rsidRDefault="00361571" w:rsidP="00347695">
      <w:r>
        <w:separator/>
      </w:r>
    </w:p>
  </w:footnote>
  <w:footnote w:type="continuationSeparator" w:id="0">
    <w:p w14:paraId="7B94E63C" w14:textId="77777777" w:rsidR="00361571" w:rsidRDefault="00361571" w:rsidP="0034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CD939" w14:textId="77777777" w:rsidR="006228B2" w:rsidRDefault="006228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06DF" w14:textId="53E3B033" w:rsidR="0093241A" w:rsidRDefault="0093241A" w:rsidP="00781F7A">
    <w:pPr>
      <w:pStyle w:val="a3"/>
      <w:spacing w:line="360" w:lineRule="auto"/>
      <w:ind w:left="-709"/>
      <w:rPr>
        <w:rFonts w:ascii="Qanelas" w:hAnsi="Qanelas"/>
        <w:noProof/>
        <w:sz w:val="16"/>
        <w:szCs w:val="16"/>
      </w:rPr>
    </w:pPr>
  </w:p>
  <w:p w14:paraId="4A19D6C0" w14:textId="475646B7" w:rsidR="00621646" w:rsidRDefault="0093241A" w:rsidP="00781F7A">
    <w:pPr>
      <w:pStyle w:val="a3"/>
      <w:spacing w:line="360" w:lineRule="auto"/>
      <w:ind w:left="-709"/>
      <w:rPr>
        <w:rFonts w:ascii="Qanelas" w:hAnsi="Qanelas"/>
        <w:sz w:val="18"/>
        <w:szCs w:val="18"/>
        <w:lang w:val="en-GB"/>
      </w:rPr>
    </w:pPr>
    <w:r>
      <w:rPr>
        <w:rFonts w:ascii="Qanelas" w:hAnsi="Qanelas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FA9041C" wp14:editId="610E21B1">
          <wp:simplePos x="0" y="0"/>
          <wp:positionH relativeFrom="margin">
            <wp:posOffset>3540125</wp:posOffset>
          </wp:positionH>
          <wp:positionV relativeFrom="paragraph">
            <wp:posOffset>3810</wp:posOffset>
          </wp:positionV>
          <wp:extent cx="2416810" cy="1200785"/>
          <wp:effectExtent l="0" t="0" r="0" b="0"/>
          <wp:wrapTight wrapText="bothSides">
            <wp:wrapPolygon edited="0">
              <wp:start x="2894" y="2056"/>
              <wp:lineTo x="851" y="8224"/>
              <wp:lineTo x="341" y="9252"/>
              <wp:lineTo x="1532" y="13707"/>
              <wp:lineTo x="3916" y="18504"/>
              <wp:lineTo x="4086" y="19190"/>
              <wp:lineTo x="5108" y="19190"/>
              <wp:lineTo x="5789" y="18504"/>
              <wp:lineTo x="20771" y="14050"/>
              <wp:lineTo x="21282" y="13022"/>
              <wp:lineTo x="20601" y="11994"/>
              <wp:lineTo x="16855" y="7882"/>
              <wp:lineTo x="6300" y="3427"/>
              <wp:lineTo x="3916" y="2056"/>
              <wp:lineTo x="2894" y="2056"/>
            </wp:wrapPolygon>
          </wp:wrapTight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12"/>
                  <a:stretch/>
                </pic:blipFill>
                <pic:spPr bwMode="auto">
                  <a:xfrm>
                    <a:off x="0" y="0"/>
                    <a:ext cx="2416810" cy="120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148B">
      <w:rPr>
        <w:rFonts w:ascii="Qanelas" w:hAnsi="Qanelas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ECD4BAC" wp14:editId="4382B77C">
          <wp:simplePos x="0" y="0"/>
          <wp:positionH relativeFrom="margin">
            <wp:posOffset>-1102995</wp:posOffset>
          </wp:positionH>
          <wp:positionV relativeFrom="paragraph">
            <wp:posOffset>-1226820</wp:posOffset>
          </wp:positionV>
          <wp:extent cx="10015855" cy="2742565"/>
          <wp:effectExtent l="0" t="0" r="4445" b="635"/>
          <wp:wrapNone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5855" cy="2742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06A2D" w14:textId="175B2E35" w:rsidR="00EF43B5" w:rsidRPr="00EF43B5" w:rsidRDefault="00E96088" w:rsidP="00781F7A">
    <w:pPr>
      <w:pStyle w:val="a3"/>
      <w:spacing w:line="360" w:lineRule="auto"/>
      <w:ind w:left="-709"/>
      <w:rPr>
        <w:rFonts w:ascii="Qanelas" w:hAnsi="Qanelas"/>
        <w:sz w:val="18"/>
        <w:szCs w:val="18"/>
        <w:lang w:val="en-GB"/>
      </w:rPr>
    </w:pPr>
    <w:hyperlink r:id="rId4" w:history="1">
      <w:r w:rsidR="0093241A" w:rsidRPr="0067784C">
        <w:rPr>
          <w:rStyle w:val="a8"/>
          <w:rFonts w:ascii="Qanelas" w:hAnsi="Qanelas"/>
          <w:sz w:val="18"/>
          <w:szCs w:val="18"/>
          <w:lang w:val="en-GB"/>
        </w:rPr>
        <w:t>www.riviera-</w:t>
      </w:r>
      <w:r w:rsidR="0093241A" w:rsidRPr="0067784C">
        <w:rPr>
          <w:rStyle w:val="a8"/>
          <w:rFonts w:ascii="Qanelas" w:hAnsi="Qanelas"/>
          <w:sz w:val="18"/>
          <w:szCs w:val="18"/>
          <w:lang w:val="en-US"/>
        </w:rPr>
        <w:t>tour</w:t>
      </w:r>
      <w:r w:rsidR="0093241A" w:rsidRPr="0067784C">
        <w:rPr>
          <w:rStyle w:val="a8"/>
          <w:rFonts w:ascii="Qanelas" w:hAnsi="Qanelas"/>
          <w:sz w:val="18"/>
          <w:szCs w:val="18"/>
          <w:lang w:val="en-GB"/>
        </w:rPr>
        <w:t>.</w:t>
      </w:r>
      <w:proofErr w:type="spellStart"/>
      <w:r w:rsidR="0093241A" w:rsidRPr="0067784C">
        <w:rPr>
          <w:rStyle w:val="a8"/>
          <w:rFonts w:ascii="Qanelas" w:hAnsi="Qanelas"/>
          <w:sz w:val="18"/>
          <w:szCs w:val="18"/>
          <w:lang w:val="en-GB"/>
        </w:rPr>
        <w:t>ru</w:t>
      </w:r>
      <w:proofErr w:type="spellEnd"/>
    </w:hyperlink>
    <w:r w:rsidR="0093241A">
      <w:rPr>
        <w:rFonts w:ascii="Qanelas" w:hAnsi="Qanelas"/>
        <w:sz w:val="18"/>
        <w:szCs w:val="18"/>
        <w:lang w:val="en-GB"/>
      </w:rPr>
      <w:t xml:space="preserve"> </w:t>
    </w:r>
  </w:p>
  <w:p w14:paraId="140625CE" w14:textId="36A0D96C" w:rsidR="00EF43B5" w:rsidRDefault="00E96088" w:rsidP="00781F7A">
    <w:pPr>
      <w:pStyle w:val="a3"/>
      <w:spacing w:line="480" w:lineRule="auto"/>
      <w:ind w:left="-709"/>
      <w:rPr>
        <w:rFonts w:ascii="Qanelas" w:hAnsi="Qanelas"/>
        <w:sz w:val="18"/>
        <w:szCs w:val="18"/>
        <w:lang w:val="en-GB"/>
      </w:rPr>
    </w:pPr>
    <w:hyperlink r:id="rId5" w:history="1">
      <w:r w:rsidR="0093241A" w:rsidRPr="0067784C">
        <w:rPr>
          <w:rStyle w:val="a8"/>
          <w:rFonts w:ascii="Qanelas" w:hAnsi="Qanelas"/>
          <w:sz w:val="18"/>
          <w:szCs w:val="18"/>
          <w:lang w:val="en-GB"/>
        </w:rPr>
        <w:t>sale@rivsochi.ru</w:t>
      </w:r>
    </w:hyperlink>
    <w:r w:rsidR="0093241A">
      <w:rPr>
        <w:rFonts w:ascii="Qanelas" w:hAnsi="Qanelas"/>
        <w:sz w:val="18"/>
        <w:szCs w:val="18"/>
        <w:lang w:val="en-GB"/>
      </w:rPr>
      <w:t xml:space="preserve"> </w:t>
    </w:r>
  </w:p>
  <w:p w14:paraId="4AE50110" w14:textId="1E8A743B" w:rsidR="00EF43B5" w:rsidRPr="00EF43B5" w:rsidRDefault="00EF43B5" w:rsidP="00781F7A">
    <w:pPr>
      <w:pStyle w:val="a3"/>
      <w:spacing w:line="360" w:lineRule="auto"/>
      <w:ind w:left="-709"/>
      <w:rPr>
        <w:rFonts w:ascii="Qanelas" w:hAnsi="Qanelas"/>
        <w:sz w:val="16"/>
        <w:szCs w:val="16"/>
      </w:rPr>
    </w:pPr>
    <w:r w:rsidRPr="00EF43B5">
      <w:rPr>
        <w:rFonts w:ascii="Qanelas" w:hAnsi="Qanelas"/>
        <w:sz w:val="16"/>
        <w:szCs w:val="16"/>
      </w:rPr>
      <w:t>г. Сочи, ул. Островского</w:t>
    </w:r>
    <w:r w:rsidR="0093241A" w:rsidRPr="006228B2">
      <w:rPr>
        <w:rFonts w:ascii="Qanelas" w:hAnsi="Qanelas"/>
        <w:sz w:val="16"/>
        <w:szCs w:val="16"/>
      </w:rPr>
      <w:t>,</w:t>
    </w:r>
    <w:r w:rsidRPr="00EF43B5">
      <w:rPr>
        <w:rFonts w:ascii="Qanelas" w:hAnsi="Qanelas"/>
        <w:sz w:val="16"/>
        <w:szCs w:val="16"/>
      </w:rPr>
      <w:t xml:space="preserve"> д. 23, 2 этаж</w:t>
    </w:r>
  </w:p>
  <w:p w14:paraId="4E66A99D" w14:textId="77777777" w:rsidR="00EF43B5" w:rsidRPr="00EF43B5" w:rsidRDefault="00EF43B5" w:rsidP="00781F7A">
    <w:pPr>
      <w:pStyle w:val="a3"/>
      <w:spacing w:line="360" w:lineRule="auto"/>
      <w:ind w:left="-709"/>
      <w:rPr>
        <w:rFonts w:ascii="Qanelas" w:hAnsi="Qanelas"/>
        <w:sz w:val="16"/>
        <w:szCs w:val="16"/>
      </w:rPr>
    </w:pPr>
    <w:r w:rsidRPr="00EF43B5">
      <w:rPr>
        <w:rFonts w:ascii="Qanelas" w:hAnsi="Qanelas"/>
        <w:sz w:val="16"/>
        <w:szCs w:val="16"/>
      </w:rPr>
      <w:t>354000, г. Сочи, Главпочтамт, а/я 361</w:t>
    </w:r>
  </w:p>
  <w:p w14:paraId="5385CDF7" w14:textId="77777777" w:rsidR="00EF43B5" w:rsidRPr="00EF43B5" w:rsidRDefault="00EF43B5" w:rsidP="00781F7A">
    <w:pPr>
      <w:pStyle w:val="a3"/>
      <w:spacing w:line="360" w:lineRule="auto"/>
      <w:ind w:left="-709"/>
      <w:rPr>
        <w:rFonts w:ascii="Qanelas" w:hAnsi="Qanelas"/>
        <w:sz w:val="16"/>
        <w:szCs w:val="16"/>
      </w:rPr>
    </w:pPr>
    <w:r w:rsidRPr="00EF43B5">
      <w:rPr>
        <w:rFonts w:ascii="Qanelas" w:hAnsi="Qanelas"/>
        <w:sz w:val="16"/>
        <w:szCs w:val="16"/>
      </w:rPr>
      <w:t>Тел.: (862) 555 27 15, 8 (800) 500 15 67</w:t>
    </w:r>
  </w:p>
  <w:p w14:paraId="4F3B6614" w14:textId="097A7486" w:rsidR="00EF43B5" w:rsidRPr="00EF43B5" w:rsidRDefault="006228B2" w:rsidP="006228B2">
    <w:pPr>
      <w:pStyle w:val="a3"/>
      <w:tabs>
        <w:tab w:val="clear" w:pos="4677"/>
        <w:tab w:val="clear" w:pos="9355"/>
        <w:tab w:val="left" w:pos="2625"/>
        <w:tab w:val="left" w:pos="408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2300" w14:textId="77777777" w:rsidR="006228B2" w:rsidRDefault="006228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64F0"/>
    <w:multiLevelType w:val="hybridMultilevel"/>
    <w:tmpl w:val="1EE20C5E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047425"/>
    <w:multiLevelType w:val="hybridMultilevel"/>
    <w:tmpl w:val="138E85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B2D3E2C"/>
    <w:multiLevelType w:val="hybridMultilevel"/>
    <w:tmpl w:val="E26CCD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A31A90"/>
    <w:multiLevelType w:val="hybridMultilevel"/>
    <w:tmpl w:val="71F077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C00764"/>
    <w:multiLevelType w:val="hybridMultilevel"/>
    <w:tmpl w:val="50A8B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114816"/>
    <w:multiLevelType w:val="multilevel"/>
    <w:tmpl w:val="5114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95"/>
    <w:rsid w:val="00156071"/>
    <w:rsid w:val="00174EB6"/>
    <w:rsid w:val="00344A78"/>
    <w:rsid w:val="00347695"/>
    <w:rsid w:val="00361571"/>
    <w:rsid w:val="005162A0"/>
    <w:rsid w:val="00597104"/>
    <w:rsid w:val="00621646"/>
    <w:rsid w:val="006228B2"/>
    <w:rsid w:val="0069621A"/>
    <w:rsid w:val="0078166B"/>
    <w:rsid w:val="00781F7A"/>
    <w:rsid w:val="00802ED4"/>
    <w:rsid w:val="00823A7D"/>
    <w:rsid w:val="00881C91"/>
    <w:rsid w:val="008F06FF"/>
    <w:rsid w:val="00916AD3"/>
    <w:rsid w:val="009216B3"/>
    <w:rsid w:val="0093241A"/>
    <w:rsid w:val="009F45D5"/>
    <w:rsid w:val="00CC4CE9"/>
    <w:rsid w:val="00E6148B"/>
    <w:rsid w:val="00E96088"/>
    <w:rsid w:val="00EC2A5D"/>
    <w:rsid w:val="00E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E80DC3"/>
  <w15:chartTrackingRefBased/>
  <w15:docId w15:val="{DC2D539A-8DA1-6449-BC82-E6E07B31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6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7695"/>
  </w:style>
  <w:style w:type="paragraph" w:styleId="a5">
    <w:name w:val="footer"/>
    <w:basedOn w:val="a"/>
    <w:link w:val="a6"/>
    <w:uiPriority w:val="99"/>
    <w:unhideWhenUsed/>
    <w:rsid w:val="003476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7695"/>
  </w:style>
  <w:style w:type="paragraph" w:styleId="a7">
    <w:name w:val="Normal (Web)"/>
    <w:basedOn w:val="a"/>
    <w:uiPriority w:val="99"/>
    <w:semiHidden/>
    <w:unhideWhenUsed/>
    <w:rsid w:val="00347695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EF43B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F43B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162A0"/>
    <w:rPr>
      <w:color w:val="954F72" w:themeColor="followed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916A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91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EC2A5D"/>
    <w:pPr>
      <w:ind w:left="720"/>
      <w:contextualSpacing/>
    </w:pPr>
  </w:style>
  <w:style w:type="table" w:styleId="2">
    <w:name w:val="Plain Table 2"/>
    <w:basedOn w:val="a1"/>
    <w:uiPriority w:val="42"/>
    <w:rsid w:val="009F45D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e">
    <w:name w:val="Table Grid"/>
    <w:basedOn w:val="a1"/>
    <w:uiPriority w:val="39"/>
    <w:rsid w:val="009F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9F45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sale@rivsochi.ru" TargetMode="External"/><Relationship Id="rId4" Type="http://schemas.openxmlformats.org/officeDocument/2006/relationships/hyperlink" Target="http://www.riviera-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4715EE-8667-2F46-A124-BF12DD13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Dolgoborodova</dc:creator>
  <cp:keywords/>
  <dc:description/>
  <cp:lastModifiedBy>Anastasia Komarova</cp:lastModifiedBy>
  <cp:revision>6</cp:revision>
  <dcterms:created xsi:type="dcterms:W3CDTF">2021-06-01T03:01:00Z</dcterms:created>
  <dcterms:modified xsi:type="dcterms:W3CDTF">2021-06-01T03:04:00Z</dcterms:modified>
</cp:coreProperties>
</file>