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E583" w14:textId="1527FEA1" w:rsidR="00E52BEF" w:rsidRDefault="00172854" w:rsidP="00172854">
      <w:pPr>
        <w:jc w:val="center"/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172854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«</w:t>
      </w:r>
      <w:r w:rsidR="00E22B94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Яркие осенние каникулы</w:t>
      </w:r>
      <w:r w:rsidRPr="00172854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»</w:t>
      </w:r>
    </w:p>
    <w:p w14:paraId="3A602714" w14:textId="4DB779DF" w:rsidR="00BF2542" w:rsidRDefault="00BF2542" w:rsidP="00BF2542">
      <w:pPr>
        <w:rPr>
          <w:rFonts w:ascii="Times New Roman" w:hAnsi="Times New Roman" w:cs="Times New Roman"/>
          <w:sz w:val="27"/>
          <w:szCs w:val="27"/>
        </w:rPr>
      </w:pPr>
      <w:r w:rsidRPr="00BF2542">
        <w:rPr>
          <w:rFonts w:ascii="Times New Roman" w:hAnsi="Times New Roman" w:cs="Times New Roman"/>
          <w:sz w:val="27"/>
          <w:szCs w:val="27"/>
        </w:rPr>
        <w:t>Проживание в отелях Курорта Красная Поляна 4 и 5 звёзд, дети живут бесплатно, 10 активностей, скидки до 50%</w:t>
      </w:r>
    </w:p>
    <w:p w14:paraId="12CB2FE3" w14:textId="6091F8C1" w:rsidR="00635DA4" w:rsidRPr="00BF2542" w:rsidRDefault="00635DA4" w:rsidP="00635DA4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ПРЕДЛОЖЕНИЕ</w:t>
      </w:r>
    </w:p>
    <w:tbl>
      <w:tblPr>
        <w:tblStyle w:val="-35"/>
        <w:tblW w:w="1036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BF2542" w14:paraId="5D8F1BEC" w14:textId="77777777" w:rsidTr="0016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88E8" w14:textId="77777777" w:rsidR="00BF2542" w:rsidRDefault="00BF2542" w:rsidP="00163EB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Бесплатно</w:t>
            </w:r>
          </w:p>
        </w:tc>
      </w:tr>
      <w:tr w:rsidR="00BF2542" w14:paraId="68D09C65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1F4C" w14:textId="75453E4E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Экскурсия с фотографированием в Хаски-Центре</w:t>
            </w:r>
          </w:p>
        </w:tc>
      </w:tr>
      <w:tr w:rsidR="00BF2542" w14:paraId="51C39762" w14:textId="77777777" w:rsidTr="00163EB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BD36" w14:textId="11855C12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Обзорная групповая экскурсия по курорту с профессиональным гидом</w:t>
            </w:r>
          </w:p>
        </w:tc>
      </w:tr>
      <w:tr w:rsidR="00BF2542" w14:paraId="4E753E38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717A" w14:textId="1741C8E6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Посещение аттракциона «Богатырские гонки» в Олимпийском парке</w:t>
            </w:r>
          </w:p>
        </w:tc>
      </w:tr>
      <w:tr w:rsidR="00BF2542" w14:paraId="0587FD18" w14:textId="77777777" w:rsidTr="00163EB6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CF93" w14:textId="08509B07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Прокат роликов или скейтбордов на 1 час в Академии райдеров</w:t>
            </w:r>
          </w:p>
        </w:tc>
      </w:tr>
      <w:tr w:rsidR="00BF2542" w14:paraId="59E27E55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2829" w14:textId="29A3B4B6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Прокат городского велосипеда на 1 час</w:t>
            </w:r>
          </w:p>
        </w:tc>
      </w:tr>
      <w:tr w:rsidR="00BF2542" w14:paraId="0BD4ED8B" w14:textId="77777777" w:rsidTr="00163EB6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5E71" w14:textId="461EA76F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Мастер-класс в группе по катанию на скейтбордах и роликах от Академии райдеров</w:t>
            </w:r>
          </w:p>
        </w:tc>
      </w:tr>
      <w:tr w:rsidR="00BF2542" w14:paraId="438AFFDC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4D5" w14:textId="200B6B39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Прохождение любого маршрута на выбор в Верёвочном парке 900</w:t>
            </w:r>
          </w:p>
        </w:tc>
      </w:tr>
      <w:tr w:rsidR="00BF2542" w14:paraId="2C7A0533" w14:textId="77777777" w:rsidTr="00163EB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6268" w14:textId="05C45C70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Катание на картодроме 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GoKart960</w:t>
            </w:r>
          </w:p>
        </w:tc>
      </w:tr>
      <w:tr w:rsidR="00BF2542" w14:paraId="3927162A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5210" w14:textId="79C4D3DB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Кормление северного оленя ягелем в парке приключений 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Wonder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Land</w:t>
            </w:r>
          </w:p>
        </w:tc>
      </w:tr>
    </w:tbl>
    <w:p w14:paraId="32DFADAD" w14:textId="33A63F65" w:rsidR="00BF2542" w:rsidRDefault="00BF2542" w:rsidP="00172854">
      <w:pPr>
        <w:jc w:val="center"/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</w:p>
    <w:tbl>
      <w:tblPr>
        <w:tblStyle w:val="-35"/>
        <w:tblW w:w="1027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  <w:gridCol w:w="953"/>
      </w:tblGrid>
      <w:tr w:rsidR="00BF2542" w14:paraId="79344695" w14:textId="77777777" w:rsidTr="0016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18" w:type="dxa"/>
            <w:tcBorders>
              <w:bottom w:val="none" w:sz="0" w:space="0" w:color="auto"/>
              <w:right w:val="none" w:sz="0" w:space="0" w:color="auto"/>
            </w:tcBorders>
          </w:tcPr>
          <w:p w14:paraId="64D2AC31" w14:textId="77777777" w:rsidR="00BF2542" w:rsidRPr="00AB303F" w:rsidRDefault="00BF2542" w:rsidP="00163EB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bookmarkStart w:id="0" w:name="_Hlk80627607"/>
            <w:r>
              <w:rPr>
                <w:rFonts w:ascii="Times New Roman" w:hAnsi="Times New Roman" w:cs="Times New Roman"/>
                <w:sz w:val="32"/>
                <w:szCs w:val="32"/>
              </w:rPr>
              <w:t>Скидка до 50%</w:t>
            </w:r>
          </w:p>
        </w:tc>
        <w:tc>
          <w:tcPr>
            <w:tcW w:w="953" w:type="dxa"/>
          </w:tcPr>
          <w:p w14:paraId="0124BB5B" w14:textId="77777777" w:rsidR="00BF2542" w:rsidRDefault="00BF2542" w:rsidP="0016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BF2542" w14:paraId="7657AE32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84A8A1" w14:textId="2E4A70A8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Игра «Мышеловка» в квест-</w:t>
            </w:r>
            <w:proofErr w:type="spellStart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руме</w:t>
            </w:r>
            <w:proofErr w:type="spellEnd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«Выйти из комнаты»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2D462073" w14:textId="414EC1B6" w:rsidR="00BF2542" w:rsidRPr="002C6604" w:rsidRDefault="00BF2542" w:rsidP="00BF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F2542" w14:paraId="7E81137B" w14:textId="77777777" w:rsidTr="00163EB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1CC2ACE0" w14:textId="76A3219C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Курс из трех и более сеансов детского лечебного массажа</w:t>
            </w:r>
          </w:p>
        </w:tc>
        <w:tc>
          <w:tcPr>
            <w:tcW w:w="953" w:type="dxa"/>
          </w:tcPr>
          <w:p w14:paraId="736ED8D3" w14:textId="6D67C71E" w:rsidR="00BF2542" w:rsidRPr="002C6604" w:rsidRDefault="00BF2542" w:rsidP="00BF2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BF2542" w14:paraId="0B346069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D54733" w14:textId="0E3498DF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Курс из трех и более физиотерапевтических процедур в центре функциональной медицины 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Medical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&amp;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Поляна 960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6919508F" w14:textId="0225DACE" w:rsidR="00BF2542" w:rsidRPr="002C6604" w:rsidRDefault="00BF2542" w:rsidP="00BF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F2542" w14:paraId="418EC9DD" w14:textId="77777777" w:rsidTr="00163EB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7363432E" w14:textId="38CBF494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Любые маршруты веревочного парка</w:t>
            </w:r>
          </w:p>
        </w:tc>
        <w:tc>
          <w:tcPr>
            <w:tcW w:w="953" w:type="dxa"/>
          </w:tcPr>
          <w:p w14:paraId="42152DE7" w14:textId="0A05312C" w:rsidR="00BF2542" w:rsidRPr="002C6604" w:rsidRDefault="00BF2542" w:rsidP="00BF2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F2542" w14:paraId="29880CBD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E3000C" w14:textId="62E31752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Индивидуальный поход по </w:t>
            </w:r>
            <w:proofErr w:type="spellStart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экотропам</w:t>
            </w:r>
            <w:proofErr w:type="spellEnd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 гидом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2885A141" w14:textId="77D643E9" w:rsidR="00BF2542" w:rsidRPr="002C6604" w:rsidRDefault="00BF2542" w:rsidP="00BF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F2542" w14:paraId="6DB7FCFA" w14:textId="77777777" w:rsidTr="00163EB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635D6522" w14:textId="278C4C73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Посещение большого комплекса горных бань «4 стихии»</w:t>
            </w:r>
          </w:p>
        </w:tc>
        <w:tc>
          <w:tcPr>
            <w:tcW w:w="953" w:type="dxa"/>
          </w:tcPr>
          <w:p w14:paraId="10FDA538" w14:textId="32C3DB78" w:rsidR="00BF2542" w:rsidRPr="002C6604" w:rsidRDefault="00BF2542" w:rsidP="00BF2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F2542" w14:paraId="55A5F7AA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710665" w14:textId="3F9C6148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Билеты кинотеатра </w:t>
            </w:r>
            <w:proofErr w:type="spellStart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Старсинема</w:t>
            </w:r>
            <w:proofErr w:type="spellEnd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ТРЦ «Горки 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Mall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790F2907" w14:textId="4A12C46C" w:rsidR="00BF2542" w:rsidRPr="002C6604" w:rsidRDefault="00BF2542" w:rsidP="00BF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F2542" w14:paraId="3CCEC022" w14:textId="77777777" w:rsidTr="00163EB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5B1B13FE" w14:textId="371BC26F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Программы детских горных приключений 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Scout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Camp</w:t>
            </w:r>
          </w:p>
        </w:tc>
        <w:tc>
          <w:tcPr>
            <w:tcW w:w="953" w:type="dxa"/>
          </w:tcPr>
          <w:p w14:paraId="38DACBF1" w14:textId="26714838" w:rsidR="00BF2542" w:rsidRPr="002C6604" w:rsidRDefault="00BF2542" w:rsidP="00BF2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F2542" w14:paraId="35E1A5EA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AD9B30" w14:textId="546A8F9F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Посещение арены виртуальной реальности </w:t>
            </w:r>
            <w:proofErr w:type="spellStart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Anvio</w:t>
            </w:r>
            <w:proofErr w:type="spellEnd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VR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39275B2D" w14:textId="1D4AA21A" w:rsidR="00BF2542" w:rsidRPr="002C6604" w:rsidRDefault="00BF2542" w:rsidP="00BF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F2542" w14:paraId="02B1AC18" w14:textId="77777777" w:rsidTr="00163EB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2CA6D04F" w14:textId="0E64B9FB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 час занятий на скейтборде с инструктором Академии Райдеров</w:t>
            </w:r>
          </w:p>
        </w:tc>
        <w:tc>
          <w:tcPr>
            <w:tcW w:w="953" w:type="dxa"/>
          </w:tcPr>
          <w:p w14:paraId="1692396C" w14:textId="5DC6DBBC" w:rsidR="00BF2542" w:rsidRPr="002C6604" w:rsidRDefault="00BF2542" w:rsidP="00BF2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F2542" w14:paraId="3642B050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23CF9C" w14:textId="26CEE0DC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Фотосессия в горах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79E08B08" w14:textId="77777777" w:rsidR="00BF2542" w:rsidRPr="002C6604" w:rsidRDefault="00BF2542" w:rsidP="00BF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BF2542" w14:paraId="3CD37B2C" w14:textId="77777777" w:rsidTr="00163EB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3772B106" w14:textId="18054128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Брендированные сувениры курорта в фирменном магазине</w:t>
            </w:r>
          </w:p>
        </w:tc>
        <w:tc>
          <w:tcPr>
            <w:tcW w:w="953" w:type="dxa"/>
          </w:tcPr>
          <w:p w14:paraId="45FE035A" w14:textId="77777777" w:rsidR="00BF2542" w:rsidRPr="002C6604" w:rsidRDefault="00BF2542" w:rsidP="00BF2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BF2542" w14:paraId="400D6C2E" w14:textId="77777777" w:rsidTr="001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291AE8" w14:textId="76B3AB1D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Прокат городского велосипеда 2 по цене 1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</w:tcPr>
          <w:p w14:paraId="7BF9FA8A" w14:textId="2BA8F0BB" w:rsidR="00BF2542" w:rsidRPr="002C6604" w:rsidRDefault="00BF2542" w:rsidP="00BF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</w:t>
            </w:r>
          </w:p>
        </w:tc>
      </w:tr>
      <w:tr w:rsidR="00BF2542" w14:paraId="56F27A84" w14:textId="77777777" w:rsidTr="00163EB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tcBorders>
              <w:right w:val="none" w:sz="0" w:space="0" w:color="auto"/>
            </w:tcBorders>
          </w:tcPr>
          <w:p w14:paraId="5DFBF7DA" w14:textId="71F012BB" w:rsidR="00BF2542" w:rsidRPr="00BF2542" w:rsidRDefault="00BF2542" w:rsidP="00BF2542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Специальная цена на посещение </w:t>
            </w:r>
            <w:proofErr w:type="spellStart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спа</w:t>
            </w:r>
            <w:proofErr w:type="spellEnd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-центра </w:t>
            </w:r>
            <w:proofErr w:type="spellStart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Rixos</w:t>
            </w:r>
            <w:proofErr w:type="spellEnd"/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Royal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BF25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953" w:type="dxa"/>
          </w:tcPr>
          <w:p w14:paraId="2660498D" w14:textId="0B27F52D" w:rsidR="00BF2542" w:rsidRPr="002C6604" w:rsidRDefault="00BF2542" w:rsidP="00BF2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bookmarkEnd w:id="0"/>
    <w:p w14:paraId="0BDAD2B9" w14:textId="2F8A94A8" w:rsidR="00BF2542" w:rsidRPr="00BF2542" w:rsidRDefault="00BF2542" w:rsidP="00BF2542">
      <w:pPr>
        <w:rPr>
          <w:rFonts w:ascii="Times New Roman" w:hAnsi="Times New Roman" w:cs="Times New Roman"/>
          <w:sz w:val="24"/>
          <w:szCs w:val="24"/>
        </w:rPr>
      </w:pPr>
      <w:r w:rsidRPr="00BF2542">
        <w:rPr>
          <w:rFonts w:ascii="Times New Roman" w:hAnsi="Times New Roman" w:cs="Times New Roman"/>
          <w:sz w:val="24"/>
          <w:szCs w:val="24"/>
        </w:rPr>
        <w:t>ПК* - подарок при покупке</w:t>
      </w:r>
    </w:p>
    <w:p w14:paraId="132C06AF" w14:textId="4FCB6DCB" w:rsidR="00E54E36" w:rsidRDefault="00635DA4" w:rsidP="00635DA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БРОНИРОВАНИЕ</w:t>
      </w:r>
    </w:p>
    <w:tbl>
      <w:tblPr>
        <w:tblStyle w:val="-21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842"/>
      </w:tblGrid>
      <w:tr w:rsidR="00635DA4" w14:paraId="7B5FF9CE" w14:textId="77777777" w:rsidTr="00683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5F7BA5A8" w14:textId="77777777" w:rsidR="00635DA4" w:rsidRPr="00B72C8A" w:rsidRDefault="00635DA4" w:rsidP="005E4C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Mövenpick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5*</w:t>
            </w:r>
          </w:p>
        </w:tc>
        <w:tc>
          <w:tcPr>
            <w:tcW w:w="1842" w:type="dxa"/>
          </w:tcPr>
          <w:p w14:paraId="258F092E" w14:textId="77777777" w:rsidR="00635DA4" w:rsidRPr="00B72C8A" w:rsidRDefault="00635DA4" w:rsidP="005E4C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От 5 205 руб.</w:t>
            </w:r>
          </w:p>
        </w:tc>
      </w:tr>
      <w:tr w:rsidR="00635DA4" w14:paraId="1E49BAFF" w14:textId="77777777" w:rsidTr="006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2BFF5AB5" w14:textId="77777777" w:rsidR="00635DA4" w:rsidRPr="00B72C8A" w:rsidRDefault="00635DA4" w:rsidP="005E4C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Sochi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Marriott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5*</w:t>
            </w:r>
          </w:p>
        </w:tc>
        <w:tc>
          <w:tcPr>
            <w:tcW w:w="1842" w:type="dxa"/>
          </w:tcPr>
          <w:p w14:paraId="7E47A9CB" w14:textId="77777777" w:rsidR="00635DA4" w:rsidRPr="00B72C8A" w:rsidRDefault="00635DA4" w:rsidP="005E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5 295 руб.</w:t>
            </w:r>
          </w:p>
        </w:tc>
      </w:tr>
      <w:tr w:rsidR="00635DA4" w14:paraId="4B5A30B7" w14:textId="77777777" w:rsidTr="00683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0D9791FF" w14:textId="77777777" w:rsidR="00635DA4" w:rsidRPr="00B72C8A" w:rsidRDefault="00635DA4" w:rsidP="005E4C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Rixos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Sochi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5*</w:t>
            </w:r>
          </w:p>
        </w:tc>
        <w:tc>
          <w:tcPr>
            <w:tcW w:w="1842" w:type="dxa"/>
          </w:tcPr>
          <w:p w14:paraId="0AC89073" w14:textId="5795C64C" w:rsidR="00635DA4" w:rsidRPr="00B72C8A" w:rsidRDefault="00635DA4" w:rsidP="005E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6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285</w:t>
            </w: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635DA4" w14:paraId="7F197888" w14:textId="77777777" w:rsidTr="006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5E0BCB5F" w14:textId="77777777" w:rsidR="00635DA4" w:rsidRPr="00B72C8A" w:rsidRDefault="00635DA4" w:rsidP="005E4C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Novotel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Resort 5*</w:t>
            </w:r>
          </w:p>
        </w:tc>
        <w:tc>
          <w:tcPr>
            <w:tcW w:w="1842" w:type="dxa"/>
          </w:tcPr>
          <w:p w14:paraId="0585F520" w14:textId="77777777" w:rsidR="00635DA4" w:rsidRPr="00B72C8A" w:rsidRDefault="00635DA4" w:rsidP="005E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4 755 руб.</w:t>
            </w:r>
          </w:p>
        </w:tc>
      </w:tr>
      <w:tr w:rsidR="00635DA4" w14:paraId="3E164780" w14:textId="77777777" w:rsidTr="00683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0F31E42F" w14:textId="77777777" w:rsidR="00635DA4" w:rsidRPr="00B72C8A" w:rsidRDefault="00635DA4" w:rsidP="005E4C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Novotel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Congress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4*</w:t>
            </w:r>
          </w:p>
        </w:tc>
        <w:tc>
          <w:tcPr>
            <w:tcW w:w="1842" w:type="dxa"/>
          </w:tcPr>
          <w:p w14:paraId="080B8C69" w14:textId="554728A7" w:rsidR="00635DA4" w:rsidRPr="00B72C8A" w:rsidRDefault="00635DA4" w:rsidP="005E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4 85</w:t>
            </w: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руб.</w:t>
            </w:r>
          </w:p>
        </w:tc>
      </w:tr>
      <w:tr w:rsidR="00635DA4" w14:paraId="0A58B2B5" w14:textId="77777777" w:rsidTr="006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77C1CB8B" w14:textId="77777777" w:rsidR="00635DA4" w:rsidRPr="00B72C8A" w:rsidRDefault="00635DA4" w:rsidP="005E4C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Ibis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Styles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Krasnaya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Polyana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4*</w:t>
            </w:r>
          </w:p>
        </w:tc>
        <w:tc>
          <w:tcPr>
            <w:tcW w:w="1842" w:type="dxa"/>
          </w:tcPr>
          <w:p w14:paraId="60AA8FBA" w14:textId="77777777" w:rsidR="00635DA4" w:rsidRPr="00B72C8A" w:rsidRDefault="00635DA4" w:rsidP="005E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3 720 руб.</w:t>
            </w:r>
          </w:p>
        </w:tc>
      </w:tr>
      <w:tr w:rsidR="00635DA4" w14:paraId="6C2FF2AE" w14:textId="77777777" w:rsidTr="00683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07CC7EF5" w14:textId="53B77405" w:rsidR="00635DA4" w:rsidRPr="00B72C8A" w:rsidRDefault="00635DA4" w:rsidP="005E4C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Горки Панорама 4*</w:t>
            </w:r>
          </w:p>
        </w:tc>
        <w:tc>
          <w:tcPr>
            <w:tcW w:w="1842" w:type="dxa"/>
          </w:tcPr>
          <w:p w14:paraId="4B2F2F21" w14:textId="77777777" w:rsidR="00635DA4" w:rsidRPr="00B72C8A" w:rsidRDefault="00635DA4" w:rsidP="005E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3 720 руб.</w:t>
            </w:r>
          </w:p>
        </w:tc>
      </w:tr>
      <w:tr w:rsidR="00635DA4" w14:paraId="5BF01B58" w14:textId="77777777" w:rsidTr="006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067DFA6C" w14:textId="77777777" w:rsidR="00635DA4" w:rsidRPr="00B72C8A" w:rsidRDefault="00635DA4" w:rsidP="005E4C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Кортъярд</w:t>
            </w:r>
            <w:proofErr w:type="spellEnd"/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4*</w:t>
            </w:r>
          </w:p>
        </w:tc>
        <w:tc>
          <w:tcPr>
            <w:tcW w:w="1842" w:type="dxa"/>
          </w:tcPr>
          <w:p w14:paraId="29FCA26E" w14:textId="77777777" w:rsidR="00635DA4" w:rsidRPr="00B72C8A" w:rsidRDefault="00635DA4" w:rsidP="005E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Pr="00B72C8A">
              <w:rPr>
                <w:rFonts w:ascii="Times New Roman" w:hAnsi="Times New Roman" w:cs="Times New Roman"/>
                <w:sz w:val="28"/>
                <w:szCs w:val="28"/>
              </w:rPr>
              <w:t>3 585 руб.</w:t>
            </w:r>
          </w:p>
        </w:tc>
      </w:tr>
      <w:tr w:rsidR="00635DA4" w14:paraId="44CBCB40" w14:textId="77777777" w:rsidTr="00683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2555E074" w14:textId="77777777" w:rsidR="00635DA4" w:rsidRPr="00B72C8A" w:rsidRDefault="00635DA4" w:rsidP="005E4C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Долина 960 4*</w:t>
            </w:r>
          </w:p>
        </w:tc>
        <w:tc>
          <w:tcPr>
            <w:tcW w:w="1842" w:type="dxa"/>
          </w:tcPr>
          <w:p w14:paraId="6A9081AD" w14:textId="77777777" w:rsidR="00635DA4" w:rsidRPr="00B72C8A" w:rsidRDefault="00635DA4" w:rsidP="005E4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5 205 руб.</w:t>
            </w:r>
          </w:p>
        </w:tc>
      </w:tr>
      <w:tr w:rsidR="00635DA4" w14:paraId="3D7E5919" w14:textId="77777777" w:rsidTr="006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3" w:type="dxa"/>
          </w:tcPr>
          <w:p w14:paraId="59412453" w14:textId="77777777" w:rsidR="00635DA4" w:rsidRPr="00B72C8A" w:rsidRDefault="00635DA4" w:rsidP="005E4C2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Апартаменты Премиум 540 и 960</w:t>
            </w:r>
          </w:p>
        </w:tc>
        <w:tc>
          <w:tcPr>
            <w:tcW w:w="1842" w:type="dxa"/>
          </w:tcPr>
          <w:p w14:paraId="331B6855" w14:textId="77777777" w:rsidR="00635DA4" w:rsidRPr="00B72C8A" w:rsidRDefault="00635DA4" w:rsidP="005E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2 618 руб.</w:t>
            </w:r>
          </w:p>
        </w:tc>
      </w:tr>
    </w:tbl>
    <w:p w14:paraId="4A3FD358" w14:textId="42E58B5E" w:rsidR="00635DA4" w:rsidRPr="00416A55" w:rsidRDefault="00416A55" w:rsidP="00416A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A55">
        <w:rPr>
          <w:rFonts w:ascii="Times New Roman" w:hAnsi="Times New Roman" w:cs="Times New Roman"/>
          <w:color w:val="000000" w:themeColor="text1"/>
          <w:sz w:val="24"/>
          <w:szCs w:val="24"/>
        </w:rPr>
        <w:t>*Цены указаны за 1 человека при двухместном размещении</w:t>
      </w:r>
    </w:p>
    <w:sectPr w:rsidR="00635DA4" w:rsidRPr="0041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5575"/>
    <w:multiLevelType w:val="hybridMultilevel"/>
    <w:tmpl w:val="531CB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0831"/>
    <w:multiLevelType w:val="hybridMultilevel"/>
    <w:tmpl w:val="FBCA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1513"/>
    <w:multiLevelType w:val="hybridMultilevel"/>
    <w:tmpl w:val="6C2E9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295A"/>
    <w:multiLevelType w:val="hybridMultilevel"/>
    <w:tmpl w:val="0FE2CE8E"/>
    <w:lvl w:ilvl="0" w:tplc="08D06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90114"/>
    <w:multiLevelType w:val="multilevel"/>
    <w:tmpl w:val="008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54"/>
    <w:rsid w:val="00021855"/>
    <w:rsid w:val="00120065"/>
    <w:rsid w:val="00172854"/>
    <w:rsid w:val="00255E7D"/>
    <w:rsid w:val="00314771"/>
    <w:rsid w:val="00416A55"/>
    <w:rsid w:val="005B5AED"/>
    <w:rsid w:val="00635DA4"/>
    <w:rsid w:val="00683375"/>
    <w:rsid w:val="0073213C"/>
    <w:rsid w:val="007B7274"/>
    <w:rsid w:val="00A10C93"/>
    <w:rsid w:val="00A42BE3"/>
    <w:rsid w:val="00B81861"/>
    <w:rsid w:val="00BF2542"/>
    <w:rsid w:val="00E22B94"/>
    <w:rsid w:val="00E52BEF"/>
    <w:rsid w:val="00E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2BFA"/>
  <w15:chartTrackingRefBased/>
  <w15:docId w15:val="{F0DB31C9-B739-434B-A421-1A6F9BB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72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172854"/>
    <w:pPr>
      <w:ind w:left="720"/>
      <w:contextualSpacing/>
    </w:pPr>
  </w:style>
  <w:style w:type="table" w:styleId="-35">
    <w:name w:val="List Table 3 Accent 5"/>
    <w:basedOn w:val="a1"/>
    <w:uiPriority w:val="48"/>
    <w:rsid w:val="00BF2542"/>
    <w:pPr>
      <w:spacing w:after="0" w:line="240" w:lineRule="auto"/>
    </w:pPr>
    <w:rPr>
      <w:rFonts w:cs="Calibri"/>
    </w:rPr>
    <w:tblPr>
      <w:tblStyleRowBandSize w:val="1"/>
      <w:tblStyleColBandSize w:val="1"/>
      <w:tblInd w:w="0" w:type="nil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21">
    <w:name w:val="List Table 2 Accent 1"/>
    <w:basedOn w:val="a1"/>
    <w:uiPriority w:val="47"/>
    <w:rsid w:val="00635D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2021-08-23T12:38:00Z</dcterms:created>
  <dcterms:modified xsi:type="dcterms:W3CDTF">2021-08-23T13:55:00Z</dcterms:modified>
</cp:coreProperties>
</file>