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/>
    <w:p w14:paraId="35D65774" w14:textId="47120EB7" w:rsidR="00621646" w:rsidRPr="000D116D" w:rsidRDefault="00180056" w:rsidP="00180056">
      <w:pPr>
        <w:pStyle w:val="ab"/>
        <w:rPr>
          <w:b/>
          <w:bCs/>
        </w:rPr>
      </w:pPr>
      <w:r w:rsidRPr="000D116D">
        <w:rPr>
          <w:b/>
          <w:bCs/>
        </w:rPr>
        <w:t>Программы лечения</w:t>
      </w:r>
      <w:r w:rsidR="00720646">
        <w:rPr>
          <w:b/>
          <w:bCs/>
        </w:rPr>
        <w:t xml:space="preserve"> и оздоровления</w:t>
      </w:r>
      <w:r w:rsidRPr="000D116D">
        <w:rPr>
          <w:b/>
          <w:bCs/>
        </w:rPr>
        <w:t xml:space="preserve"> в </w:t>
      </w:r>
      <w:r w:rsidR="00720646">
        <w:rPr>
          <w:b/>
          <w:bCs/>
        </w:rPr>
        <w:t>санатории «</w:t>
      </w:r>
      <w:r w:rsidR="00162996">
        <w:rPr>
          <w:b/>
          <w:bCs/>
        </w:rPr>
        <w:t>Бирюза</w:t>
      </w:r>
      <w:r w:rsidR="00720646">
        <w:rPr>
          <w:b/>
          <w:bCs/>
        </w:rPr>
        <w:t>»</w:t>
      </w:r>
    </w:p>
    <w:sdt>
      <w:sdtPr>
        <w:rPr>
          <w:rFonts w:asciiTheme="minorHAnsi" w:eastAsiaTheme="minorHAnsi" w:hAnsiTheme="minorHAnsi" w:cstheme="minorBidi"/>
          <w:color w:val="0D0D0D" w:themeColor="text1" w:themeTint="F2"/>
          <w:sz w:val="24"/>
          <w:szCs w:val="24"/>
          <w:lang w:eastAsia="en-US"/>
        </w:rPr>
        <w:id w:val="787552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9F526" w14:textId="6493DC56" w:rsidR="00251EFF" w:rsidRPr="00251EFF" w:rsidRDefault="00251EFF">
          <w:pPr>
            <w:pStyle w:val="af0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65CBE673" w14:textId="55066DB1" w:rsidR="00DA57DC" w:rsidRPr="00DA57DC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80265123" w:history="1">
            <w:r w:rsidR="00DA57DC" w:rsidRPr="00DA57DC">
              <w:rPr>
                <w:rStyle w:val="a8"/>
                <w:b/>
                <w:bCs/>
                <w:noProof/>
                <w:color w:val="000000" w:themeColor="text1"/>
              </w:rPr>
              <w:t>Базовая программа лечения заболеваний суставов и позвоночника</w:t>
            </w:r>
            <w:r w:rsidR="00DA57DC" w:rsidRPr="00DA57DC">
              <w:rPr>
                <w:noProof/>
                <w:webHidden/>
                <w:color w:val="000000" w:themeColor="text1"/>
              </w:rPr>
              <w:tab/>
            </w:r>
            <w:r w:rsidR="00DA57DC" w:rsidRPr="00DA57DC">
              <w:rPr>
                <w:noProof/>
                <w:webHidden/>
                <w:color w:val="000000" w:themeColor="text1"/>
              </w:rPr>
              <w:fldChar w:fldCharType="begin"/>
            </w:r>
            <w:r w:rsidR="00DA57DC" w:rsidRPr="00DA57DC">
              <w:rPr>
                <w:noProof/>
                <w:webHidden/>
                <w:color w:val="000000" w:themeColor="text1"/>
              </w:rPr>
              <w:instrText xml:space="preserve"> PAGEREF _Toc80265123 \h </w:instrText>
            </w:r>
            <w:r w:rsidR="00DA57DC" w:rsidRPr="00DA57DC">
              <w:rPr>
                <w:noProof/>
                <w:webHidden/>
                <w:color w:val="000000" w:themeColor="text1"/>
              </w:rPr>
            </w:r>
            <w:r w:rsidR="00DA57DC" w:rsidRPr="00DA57DC">
              <w:rPr>
                <w:noProof/>
                <w:webHidden/>
                <w:color w:val="000000" w:themeColor="text1"/>
              </w:rPr>
              <w:fldChar w:fldCharType="separate"/>
            </w:r>
            <w:r w:rsidR="00DA57DC" w:rsidRPr="00DA57DC">
              <w:rPr>
                <w:noProof/>
                <w:webHidden/>
                <w:color w:val="000000" w:themeColor="text1"/>
              </w:rPr>
              <w:t>2</w:t>
            </w:r>
            <w:r w:rsidR="00DA57DC" w:rsidRPr="00DA57D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54A9FC" w14:textId="1971A7F0" w:rsidR="00DA57DC" w:rsidRPr="00DA57DC" w:rsidRDefault="00DA57D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80265124" w:history="1">
            <w:r w:rsidRPr="00DA57DC">
              <w:rPr>
                <w:rStyle w:val="a8"/>
                <w:b/>
                <w:bCs/>
                <w:noProof/>
                <w:color w:val="000000" w:themeColor="text1"/>
              </w:rPr>
              <w:t>Базовая программа лечения заболеваний органов дыхания</w:t>
            </w:r>
            <w:r w:rsidRPr="00DA57DC">
              <w:rPr>
                <w:noProof/>
                <w:webHidden/>
                <w:color w:val="000000" w:themeColor="text1"/>
              </w:rPr>
              <w:tab/>
            </w:r>
            <w:r w:rsidRPr="00DA57DC">
              <w:rPr>
                <w:noProof/>
                <w:webHidden/>
                <w:color w:val="000000" w:themeColor="text1"/>
              </w:rPr>
              <w:fldChar w:fldCharType="begin"/>
            </w:r>
            <w:r w:rsidRPr="00DA57DC">
              <w:rPr>
                <w:noProof/>
                <w:webHidden/>
                <w:color w:val="000000" w:themeColor="text1"/>
              </w:rPr>
              <w:instrText xml:space="preserve"> PAGEREF _Toc80265124 \h </w:instrText>
            </w:r>
            <w:r w:rsidRPr="00DA57DC">
              <w:rPr>
                <w:noProof/>
                <w:webHidden/>
                <w:color w:val="000000" w:themeColor="text1"/>
              </w:rPr>
            </w:r>
            <w:r w:rsidRPr="00DA57DC">
              <w:rPr>
                <w:noProof/>
                <w:webHidden/>
                <w:color w:val="000000" w:themeColor="text1"/>
              </w:rPr>
              <w:fldChar w:fldCharType="separate"/>
            </w:r>
            <w:r w:rsidRPr="00DA57DC">
              <w:rPr>
                <w:noProof/>
                <w:webHidden/>
                <w:color w:val="000000" w:themeColor="text1"/>
              </w:rPr>
              <w:t>4</w:t>
            </w:r>
            <w:r w:rsidRPr="00DA57D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D0A0B13" w14:textId="5E8FC8E1" w:rsidR="00DA57DC" w:rsidRPr="00DA57DC" w:rsidRDefault="00DA57D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80265125" w:history="1">
            <w:r w:rsidRPr="00DA57DC">
              <w:rPr>
                <w:rStyle w:val="a8"/>
                <w:b/>
                <w:bCs/>
                <w:noProof/>
                <w:color w:val="000000" w:themeColor="text1"/>
              </w:rPr>
              <w:t>Базовая программа лечения заболеваний сердечно-сосудистой системы</w:t>
            </w:r>
            <w:r w:rsidRPr="00DA57DC">
              <w:rPr>
                <w:noProof/>
                <w:webHidden/>
                <w:color w:val="000000" w:themeColor="text1"/>
              </w:rPr>
              <w:tab/>
            </w:r>
            <w:r w:rsidRPr="00DA57DC">
              <w:rPr>
                <w:noProof/>
                <w:webHidden/>
                <w:color w:val="000000" w:themeColor="text1"/>
              </w:rPr>
              <w:fldChar w:fldCharType="begin"/>
            </w:r>
            <w:r w:rsidRPr="00DA57DC">
              <w:rPr>
                <w:noProof/>
                <w:webHidden/>
                <w:color w:val="000000" w:themeColor="text1"/>
              </w:rPr>
              <w:instrText xml:space="preserve"> PAGEREF _Toc80265125 \h </w:instrText>
            </w:r>
            <w:r w:rsidRPr="00DA57DC">
              <w:rPr>
                <w:noProof/>
                <w:webHidden/>
                <w:color w:val="000000" w:themeColor="text1"/>
              </w:rPr>
            </w:r>
            <w:r w:rsidRPr="00DA57DC">
              <w:rPr>
                <w:noProof/>
                <w:webHidden/>
                <w:color w:val="000000" w:themeColor="text1"/>
              </w:rPr>
              <w:fldChar w:fldCharType="separate"/>
            </w:r>
            <w:r w:rsidRPr="00DA57DC">
              <w:rPr>
                <w:noProof/>
                <w:webHidden/>
                <w:color w:val="000000" w:themeColor="text1"/>
              </w:rPr>
              <w:t>6</w:t>
            </w:r>
            <w:r w:rsidRPr="00DA57D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57D2A4" w14:textId="34842771" w:rsidR="00DA57DC" w:rsidRPr="00DA57DC" w:rsidRDefault="00DA57D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80265126" w:history="1">
            <w:r w:rsidRPr="00DA57DC">
              <w:rPr>
                <w:rStyle w:val="a8"/>
                <w:b/>
                <w:bCs/>
                <w:noProof/>
                <w:color w:val="000000" w:themeColor="text1"/>
              </w:rPr>
              <w:t>Базовая программа лечения для детей</w:t>
            </w:r>
            <w:r w:rsidRPr="00DA57DC">
              <w:rPr>
                <w:noProof/>
                <w:webHidden/>
                <w:color w:val="000000" w:themeColor="text1"/>
              </w:rPr>
              <w:tab/>
            </w:r>
            <w:r w:rsidRPr="00DA57DC">
              <w:rPr>
                <w:noProof/>
                <w:webHidden/>
                <w:color w:val="000000" w:themeColor="text1"/>
              </w:rPr>
              <w:fldChar w:fldCharType="begin"/>
            </w:r>
            <w:r w:rsidRPr="00DA57DC">
              <w:rPr>
                <w:noProof/>
                <w:webHidden/>
                <w:color w:val="000000" w:themeColor="text1"/>
              </w:rPr>
              <w:instrText xml:space="preserve"> PAGEREF _Toc80265126 \h </w:instrText>
            </w:r>
            <w:r w:rsidRPr="00DA57DC">
              <w:rPr>
                <w:noProof/>
                <w:webHidden/>
                <w:color w:val="000000" w:themeColor="text1"/>
              </w:rPr>
            </w:r>
            <w:r w:rsidRPr="00DA57DC">
              <w:rPr>
                <w:noProof/>
                <w:webHidden/>
                <w:color w:val="000000" w:themeColor="text1"/>
              </w:rPr>
              <w:fldChar w:fldCharType="separate"/>
            </w:r>
            <w:r w:rsidRPr="00DA57DC">
              <w:rPr>
                <w:noProof/>
                <w:webHidden/>
                <w:color w:val="000000" w:themeColor="text1"/>
              </w:rPr>
              <w:t>8</w:t>
            </w:r>
            <w:r w:rsidRPr="00DA57D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5387F13" w14:textId="10B98494" w:rsidR="00DA57DC" w:rsidRPr="00DA57DC" w:rsidRDefault="00DA57D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80265127" w:history="1">
            <w:r w:rsidRPr="00DA57DC">
              <w:rPr>
                <w:rStyle w:val="a8"/>
                <w:b/>
                <w:bCs/>
                <w:noProof/>
                <w:color w:val="000000" w:themeColor="text1"/>
              </w:rPr>
              <w:t>Программа «Лайт»</w:t>
            </w:r>
            <w:r w:rsidRPr="00DA57DC">
              <w:rPr>
                <w:noProof/>
                <w:webHidden/>
                <w:color w:val="000000" w:themeColor="text1"/>
              </w:rPr>
              <w:tab/>
            </w:r>
            <w:r w:rsidRPr="00DA57DC">
              <w:rPr>
                <w:noProof/>
                <w:webHidden/>
                <w:color w:val="000000" w:themeColor="text1"/>
              </w:rPr>
              <w:fldChar w:fldCharType="begin"/>
            </w:r>
            <w:r w:rsidRPr="00DA57DC">
              <w:rPr>
                <w:noProof/>
                <w:webHidden/>
                <w:color w:val="000000" w:themeColor="text1"/>
              </w:rPr>
              <w:instrText xml:space="preserve"> PAGEREF _Toc80265127 \h </w:instrText>
            </w:r>
            <w:r w:rsidRPr="00DA57DC">
              <w:rPr>
                <w:noProof/>
                <w:webHidden/>
                <w:color w:val="000000" w:themeColor="text1"/>
              </w:rPr>
            </w:r>
            <w:r w:rsidRPr="00DA57DC">
              <w:rPr>
                <w:noProof/>
                <w:webHidden/>
                <w:color w:val="000000" w:themeColor="text1"/>
              </w:rPr>
              <w:fldChar w:fldCharType="separate"/>
            </w:r>
            <w:r w:rsidRPr="00DA57DC">
              <w:rPr>
                <w:noProof/>
                <w:webHidden/>
                <w:color w:val="000000" w:themeColor="text1"/>
              </w:rPr>
              <w:t>9</w:t>
            </w:r>
            <w:r w:rsidRPr="00DA57D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36E8F0A" w14:textId="336FB6CC" w:rsidR="00251EFF" w:rsidRPr="00251EFF" w:rsidRDefault="00251EFF">
          <w:pPr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7B9683B1" w14:textId="77777777" w:rsidR="00A87526" w:rsidRDefault="00A87526">
      <w:pPr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1D6B910C" w14:textId="661B4D1A" w:rsidR="00FA0FD4" w:rsidRPr="00475A58" w:rsidRDefault="00FA0FD4" w:rsidP="00475A58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0" w:name="_Toc80265123"/>
      <w:r w:rsidRPr="00475A58">
        <w:rPr>
          <w:b/>
          <w:bCs/>
          <w:color w:val="806000" w:themeColor="accent4" w:themeShade="80"/>
          <w:sz w:val="44"/>
          <w:szCs w:val="44"/>
        </w:rPr>
        <w:lastRenderedPageBreak/>
        <w:t xml:space="preserve">Базовая программа лечения заболеваний </w:t>
      </w:r>
      <w:r w:rsidR="005E3BE5" w:rsidRPr="00475A58">
        <w:rPr>
          <w:b/>
          <w:bCs/>
          <w:color w:val="806000" w:themeColor="accent4" w:themeShade="80"/>
          <w:sz w:val="44"/>
          <w:szCs w:val="44"/>
        </w:rPr>
        <w:t>с</w:t>
      </w:r>
      <w:r w:rsidRPr="00475A58">
        <w:rPr>
          <w:b/>
          <w:bCs/>
          <w:color w:val="806000" w:themeColor="accent4" w:themeShade="80"/>
          <w:sz w:val="44"/>
          <w:szCs w:val="44"/>
        </w:rPr>
        <w:t>уставов и позвоночника</w:t>
      </w:r>
      <w:bookmarkEnd w:id="0"/>
    </w:p>
    <w:p w14:paraId="71E301E3" w14:textId="77777777" w:rsidR="00FA0FD4" w:rsidRDefault="00FA0FD4" w:rsidP="000858C0">
      <w:pPr>
        <w:spacing w:before="240"/>
        <w:rPr>
          <w:sz w:val="28"/>
          <w:szCs w:val="28"/>
        </w:rPr>
      </w:pPr>
      <w:r w:rsidRPr="00FA0FD4">
        <w:rPr>
          <w:b/>
          <w:bCs/>
          <w:sz w:val="28"/>
          <w:szCs w:val="28"/>
        </w:rPr>
        <w:t>Возрастная категория:</w:t>
      </w:r>
      <w:r w:rsidRPr="00FA0FD4">
        <w:rPr>
          <w:sz w:val="28"/>
          <w:szCs w:val="28"/>
        </w:rPr>
        <w:t xml:space="preserve"> взрослые (старше 18 лет)</w:t>
      </w:r>
    </w:p>
    <w:p w14:paraId="5301C31E" w14:textId="77777777" w:rsidR="00FA0FD4" w:rsidRPr="00FA0FD4" w:rsidRDefault="00FA0FD4" w:rsidP="00FA0FD4">
      <w:pPr>
        <w:spacing w:before="240"/>
        <w:rPr>
          <w:b/>
          <w:bCs/>
          <w:sz w:val="28"/>
          <w:szCs w:val="28"/>
        </w:rPr>
      </w:pPr>
      <w:r w:rsidRPr="00FA0FD4">
        <w:rPr>
          <w:b/>
          <w:bCs/>
          <w:sz w:val="28"/>
          <w:szCs w:val="28"/>
        </w:rPr>
        <w:t>Показания:</w:t>
      </w:r>
      <w:r w:rsidRPr="00FA0FD4">
        <w:rPr>
          <w:b/>
          <w:bCs/>
          <w:sz w:val="28"/>
          <w:szCs w:val="28"/>
        </w:rPr>
        <w:tab/>
      </w:r>
    </w:p>
    <w:p w14:paraId="05A74A6A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 xml:space="preserve">Болезни суставов - артрозы и артриты различной этиологии (посттравматический, ревматический, подагрический, </w:t>
      </w:r>
      <w:proofErr w:type="spellStart"/>
      <w:r w:rsidRPr="00FA0FD4">
        <w:rPr>
          <w:sz w:val="28"/>
          <w:szCs w:val="28"/>
        </w:rPr>
        <w:t>псориатический</w:t>
      </w:r>
      <w:proofErr w:type="spellEnd"/>
      <w:r w:rsidRPr="00FA0FD4">
        <w:rPr>
          <w:sz w:val="28"/>
          <w:szCs w:val="28"/>
        </w:rPr>
        <w:t xml:space="preserve"> и др.), недостаточность функции суставов не выше II степени.</w:t>
      </w:r>
    </w:p>
    <w:p w14:paraId="7DDE894A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Деформирующий остеоартроз, недостаточность функции суставов не выше II степени.</w:t>
      </w:r>
    </w:p>
    <w:p w14:paraId="5D45D258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 xml:space="preserve">Болезни околосуставных тканей – </w:t>
      </w:r>
      <w:proofErr w:type="spellStart"/>
      <w:r w:rsidRPr="00FA0FD4">
        <w:rPr>
          <w:sz w:val="28"/>
          <w:szCs w:val="28"/>
        </w:rPr>
        <w:t>тендинит</w:t>
      </w:r>
      <w:proofErr w:type="spellEnd"/>
      <w:r w:rsidRPr="00FA0FD4">
        <w:rPr>
          <w:sz w:val="28"/>
          <w:szCs w:val="28"/>
        </w:rPr>
        <w:t>, бурсит, синовит, недостаточность функции суставов не выше II степени.</w:t>
      </w:r>
    </w:p>
    <w:p w14:paraId="5AA35A8D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Сколиоз (врожденный или приобретенный) I-III степени.</w:t>
      </w:r>
    </w:p>
    <w:p w14:paraId="47D5B23B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Остеохондроз позвоночника без выраженного болевого синдрома.</w:t>
      </w:r>
    </w:p>
    <w:p w14:paraId="6C23678F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Остеопороз без наличия патологических переломов</w:t>
      </w:r>
    </w:p>
    <w:p w14:paraId="2548C8E5" w14:textId="77777777" w:rsidR="00FA0FD4" w:rsidRPr="00FA0FD4" w:rsidRDefault="00FA0FD4" w:rsidP="00FA0FD4">
      <w:pPr>
        <w:pStyle w:val="ad"/>
        <w:numPr>
          <w:ilvl w:val="0"/>
          <w:numId w:val="13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Восстановительный период после перелома костей конечностей с замедленной консолидацией, при условии сохранения способности к самостоятельному передвижению и самообслуживанию.</w:t>
      </w:r>
    </w:p>
    <w:p w14:paraId="6DEE679F" w14:textId="77777777" w:rsidR="00FA0FD4" w:rsidRPr="00FA0FD4" w:rsidRDefault="00FA0FD4" w:rsidP="00FA0FD4">
      <w:pPr>
        <w:spacing w:before="240"/>
        <w:rPr>
          <w:b/>
          <w:bCs/>
          <w:sz w:val="28"/>
          <w:szCs w:val="28"/>
        </w:rPr>
      </w:pPr>
      <w:r w:rsidRPr="00FA0FD4">
        <w:rPr>
          <w:b/>
          <w:bCs/>
          <w:sz w:val="28"/>
          <w:szCs w:val="28"/>
        </w:rPr>
        <w:t>Противопоказания:</w:t>
      </w:r>
    </w:p>
    <w:p w14:paraId="6E0A2C9B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Общие противопоказания для санаторно-курортного лечения.</w:t>
      </w:r>
    </w:p>
    <w:p w14:paraId="175E1B3D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Отсутствие способности к самостоятельному передвижению и обслуживанию.</w:t>
      </w:r>
    </w:p>
    <w:p w14:paraId="1047C06A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Острые инфекционные заболевания.</w:t>
      </w:r>
    </w:p>
    <w:p w14:paraId="2BAD6066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Онкологические заболевания.</w:t>
      </w:r>
    </w:p>
    <w:p w14:paraId="3558043E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Психические заболевания</w:t>
      </w:r>
    </w:p>
    <w:p w14:paraId="0CA79A8A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Имплантированный кардиостимулятор.</w:t>
      </w:r>
    </w:p>
    <w:p w14:paraId="14E055B6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Нарушения сердечного ритма (мерцательная аритмия и ряд других).</w:t>
      </w:r>
    </w:p>
    <w:p w14:paraId="7D44D5B8" w14:textId="77777777" w:rsidR="00FA0FD4" w:rsidRP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Соматические заболевания в стадии обострения.</w:t>
      </w:r>
    </w:p>
    <w:p w14:paraId="54C7F34C" w14:textId="28E7DD47" w:rsidR="00FA0FD4" w:rsidRDefault="00FA0FD4" w:rsidP="00FA0FD4">
      <w:pPr>
        <w:pStyle w:val="ad"/>
        <w:numPr>
          <w:ilvl w:val="0"/>
          <w:numId w:val="14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Послеоперационный период менее 6 месяцев.</w:t>
      </w:r>
    </w:p>
    <w:p w14:paraId="3DCAFAE9" w14:textId="77777777" w:rsidR="00FA0FD4" w:rsidRPr="00FA0FD4" w:rsidRDefault="00FA0FD4" w:rsidP="00FA0FD4">
      <w:pPr>
        <w:spacing w:before="240"/>
        <w:rPr>
          <w:b/>
          <w:bCs/>
          <w:sz w:val="28"/>
          <w:szCs w:val="28"/>
        </w:rPr>
      </w:pPr>
      <w:r w:rsidRPr="00FA0FD4">
        <w:rPr>
          <w:b/>
          <w:bCs/>
          <w:sz w:val="28"/>
          <w:szCs w:val="28"/>
        </w:rPr>
        <w:t xml:space="preserve">Ожидаемый результат: </w:t>
      </w:r>
    </w:p>
    <w:p w14:paraId="02AD4F41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Частичное или полное восстановление функции суставов, позвоночника</w:t>
      </w:r>
    </w:p>
    <w:p w14:paraId="713B046E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Уменьшение частоты и выраженности обострений.</w:t>
      </w:r>
    </w:p>
    <w:p w14:paraId="7A7FBDE3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Нормализация кровообращения в воспалительном участке.</w:t>
      </w:r>
    </w:p>
    <w:p w14:paraId="65762760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lastRenderedPageBreak/>
        <w:t>Снижение или полное исчезновение болевых симптомов.</w:t>
      </w:r>
    </w:p>
    <w:p w14:paraId="52FAC518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Значительное укрепление мышечной ткани.</w:t>
      </w:r>
    </w:p>
    <w:p w14:paraId="4A725425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Снижение потребности в медикаментозной терапии.</w:t>
      </w:r>
    </w:p>
    <w:p w14:paraId="7BE78C95" w14:textId="77777777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Улучшение общего физического состояния.</w:t>
      </w:r>
    </w:p>
    <w:p w14:paraId="6220B94B" w14:textId="017B5373" w:rsidR="00FA0FD4" w:rsidRDefault="00FA0FD4" w:rsidP="00FA0FD4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FA0FD4">
        <w:rPr>
          <w:sz w:val="28"/>
          <w:szCs w:val="28"/>
        </w:rPr>
        <w:t>Существенное улучшение качества жизни</w:t>
      </w:r>
    </w:p>
    <w:p w14:paraId="6CF67807" w14:textId="4D96F089" w:rsidR="00CF0A35" w:rsidRPr="00CF0A35" w:rsidRDefault="00CF0A35" w:rsidP="00CF0A35">
      <w:pPr>
        <w:spacing w:before="240"/>
        <w:rPr>
          <w:b/>
          <w:bCs/>
          <w:sz w:val="28"/>
          <w:szCs w:val="28"/>
        </w:rPr>
      </w:pPr>
      <w:r w:rsidRPr="00CF0A35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>:</w:t>
      </w:r>
    </w:p>
    <w:p w14:paraId="4667959C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Прием лечащего врача</w:t>
      </w:r>
    </w:p>
    <w:p w14:paraId="0EE35F43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Консультация специалиста по показаниям: невролог или мануальный терапевт или рефлексотерапевт или ортопед</w:t>
      </w:r>
    </w:p>
    <w:p w14:paraId="43CA3BCC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Кислородный коктейль</w:t>
      </w:r>
    </w:p>
    <w:p w14:paraId="4064CC43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Минеральная вода «</w:t>
      </w:r>
      <w:proofErr w:type="spellStart"/>
      <w:r w:rsidRPr="00CF0A35">
        <w:rPr>
          <w:sz w:val="28"/>
          <w:szCs w:val="28"/>
        </w:rPr>
        <w:t>Лазаревская</w:t>
      </w:r>
      <w:proofErr w:type="spellEnd"/>
      <w:r w:rsidRPr="00CF0A35">
        <w:rPr>
          <w:sz w:val="28"/>
          <w:szCs w:val="28"/>
        </w:rPr>
        <w:t xml:space="preserve"> целебная»</w:t>
      </w:r>
    </w:p>
    <w:p w14:paraId="75FD074B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 xml:space="preserve">Аппаратная физиотерапия (один вид процедуры): КУФ/ дарсонвализация/ </w:t>
      </w:r>
      <w:proofErr w:type="spellStart"/>
      <w:r w:rsidRPr="00CF0A35">
        <w:rPr>
          <w:sz w:val="28"/>
          <w:szCs w:val="28"/>
        </w:rPr>
        <w:t>апмлипульстерапия</w:t>
      </w:r>
      <w:proofErr w:type="spellEnd"/>
      <w:r w:rsidRPr="00CF0A35">
        <w:rPr>
          <w:sz w:val="28"/>
          <w:szCs w:val="28"/>
        </w:rPr>
        <w:t>/ лекарственный электрофорез «Поток»/ магнитотерапия/ КВЧ-терапия/ ультразвуковая терапия/ лазеротерапия</w:t>
      </w:r>
    </w:p>
    <w:p w14:paraId="070DCA1A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Бальнеолечение (один вид процедуры): лечебные ванны (</w:t>
      </w:r>
      <w:proofErr w:type="spellStart"/>
      <w:r w:rsidRPr="00CF0A35">
        <w:rPr>
          <w:sz w:val="28"/>
          <w:szCs w:val="28"/>
        </w:rPr>
        <w:t>бишофитовая</w:t>
      </w:r>
      <w:proofErr w:type="spellEnd"/>
      <w:r w:rsidRPr="00CF0A35">
        <w:rPr>
          <w:sz w:val="28"/>
          <w:szCs w:val="28"/>
        </w:rPr>
        <w:t>/жемчужная) или лечебные души (циркулярный/ Шарко)</w:t>
      </w:r>
    </w:p>
    <w:p w14:paraId="370EF2AE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Массаж (1,5 массажные единицы на процедуру) или подводный душ-массаж (по показаниям)</w:t>
      </w:r>
    </w:p>
    <w:p w14:paraId="5380CFA2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 xml:space="preserve">Теплолечение (не более двух суставов): </w:t>
      </w:r>
      <w:proofErr w:type="spellStart"/>
      <w:r w:rsidRPr="00CF0A35">
        <w:rPr>
          <w:sz w:val="28"/>
          <w:szCs w:val="28"/>
        </w:rPr>
        <w:t>озокеритотерапия</w:t>
      </w:r>
      <w:proofErr w:type="spellEnd"/>
      <w:r w:rsidRPr="00CF0A35">
        <w:rPr>
          <w:sz w:val="28"/>
          <w:szCs w:val="28"/>
        </w:rPr>
        <w:t xml:space="preserve"> или аппликации с эмульсией «</w:t>
      </w:r>
      <w:proofErr w:type="spellStart"/>
      <w:r w:rsidRPr="00CF0A35">
        <w:rPr>
          <w:sz w:val="28"/>
          <w:szCs w:val="28"/>
        </w:rPr>
        <w:t>Нафтин</w:t>
      </w:r>
      <w:proofErr w:type="spellEnd"/>
      <w:r w:rsidRPr="00CF0A35">
        <w:rPr>
          <w:sz w:val="28"/>
          <w:szCs w:val="28"/>
        </w:rPr>
        <w:t xml:space="preserve">» и каолинитом или аппликации </w:t>
      </w:r>
      <w:proofErr w:type="spellStart"/>
      <w:r w:rsidRPr="00CF0A35">
        <w:rPr>
          <w:sz w:val="28"/>
          <w:szCs w:val="28"/>
        </w:rPr>
        <w:t>Тамбуканской</w:t>
      </w:r>
      <w:proofErr w:type="spellEnd"/>
      <w:r w:rsidRPr="00CF0A35">
        <w:rPr>
          <w:sz w:val="28"/>
          <w:szCs w:val="28"/>
        </w:rPr>
        <w:t xml:space="preserve"> лечебной грязи</w:t>
      </w:r>
    </w:p>
    <w:p w14:paraId="0FAA4C33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Мануальная терапия или иглорефлексотерапия</w:t>
      </w:r>
    </w:p>
    <w:p w14:paraId="133A0BE9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Ароматерапия</w:t>
      </w:r>
    </w:p>
    <w:p w14:paraId="34E792C8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Ингаляции</w:t>
      </w:r>
    </w:p>
    <w:p w14:paraId="32F6D1C8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 xml:space="preserve">Лечебная физкультура или скандинавская ходьба или </w:t>
      </w:r>
      <w:proofErr w:type="spellStart"/>
      <w:r w:rsidRPr="00CF0A35">
        <w:rPr>
          <w:sz w:val="28"/>
          <w:szCs w:val="28"/>
        </w:rPr>
        <w:t>профилактор</w:t>
      </w:r>
      <w:proofErr w:type="spellEnd"/>
      <w:r w:rsidRPr="00CF0A35">
        <w:rPr>
          <w:sz w:val="28"/>
          <w:szCs w:val="28"/>
        </w:rPr>
        <w:t xml:space="preserve"> </w:t>
      </w:r>
      <w:proofErr w:type="spellStart"/>
      <w:r w:rsidRPr="00CF0A35">
        <w:rPr>
          <w:sz w:val="28"/>
          <w:szCs w:val="28"/>
        </w:rPr>
        <w:t>Евминова</w:t>
      </w:r>
      <w:proofErr w:type="spellEnd"/>
    </w:p>
    <w:p w14:paraId="41DAB84D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Утренняя гимнастика (не проводится в период с 01.06. по 31.09.)</w:t>
      </w:r>
    </w:p>
    <w:p w14:paraId="7EDD4938" w14:textId="77777777" w:rsidR="00CF0A35" w:rsidRP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Лечебная диета</w:t>
      </w:r>
    </w:p>
    <w:p w14:paraId="121D1DB1" w14:textId="4782D729" w:rsidR="00CF0A35" w:rsidRPr="00CF0A35" w:rsidRDefault="00CF0A35" w:rsidP="002D1ABC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ЭКГ-исследование с расшифровкой и заключением</w:t>
      </w:r>
      <w:r>
        <w:rPr>
          <w:sz w:val="28"/>
          <w:szCs w:val="28"/>
        </w:rPr>
        <w:t xml:space="preserve"> </w:t>
      </w:r>
      <w:r w:rsidRPr="00CF0A35">
        <w:rPr>
          <w:sz w:val="28"/>
          <w:szCs w:val="28"/>
        </w:rPr>
        <w:t>по медицинским показаниям</w:t>
      </w:r>
    </w:p>
    <w:p w14:paraId="3AA784F6" w14:textId="01851E9C" w:rsidR="00CF0A35" w:rsidRDefault="00CF0A35" w:rsidP="00CF0A35">
      <w:pPr>
        <w:pStyle w:val="ad"/>
        <w:numPr>
          <w:ilvl w:val="0"/>
          <w:numId w:val="18"/>
        </w:numPr>
        <w:spacing w:before="240"/>
        <w:rPr>
          <w:sz w:val="28"/>
          <w:szCs w:val="28"/>
        </w:rPr>
      </w:pPr>
      <w:r w:rsidRPr="00CF0A35">
        <w:rPr>
          <w:sz w:val="28"/>
          <w:szCs w:val="28"/>
        </w:rPr>
        <w:t>Неотложная медицинская помощь по показаниям</w:t>
      </w:r>
    </w:p>
    <w:p w14:paraId="6C11EBBE" w14:textId="77777777" w:rsidR="002C7907" w:rsidRP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Виды лечебных мероприятий, количество процедур определяется лечащим врачом с учетом показаний и противопоказаний, наличия сопутствующих заболеваний, указанных в санаторно-курортной карте или выявленных при обследовании в санатории. Лечащий врач в праве решать вопрос о режиме назначения процедур — ежедневно или через день, а также проводить в ходе лечения корректировку назначений и изменение количества процедур.</w:t>
      </w:r>
    </w:p>
    <w:p w14:paraId="068DCAE4" w14:textId="77777777" w:rsidR="002C7907" w:rsidRP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lastRenderedPageBreak/>
        <w:t>Отдыхающие, прибывшие в Санаторий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14:paraId="08AD51D7" w14:textId="6B9CB6F7" w:rsidR="002C7907" w:rsidRP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14:paraId="7C2963BE" w14:textId="63970A95" w:rsid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</w:t>
      </w:r>
    </w:p>
    <w:p w14:paraId="347DE181" w14:textId="77777777" w:rsidR="00774683" w:rsidRPr="002C7907" w:rsidRDefault="00774683" w:rsidP="002C7907">
      <w:pPr>
        <w:spacing w:before="240"/>
        <w:ind w:firstLine="709"/>
        <w:contextualSpacing/>
        <w:jc w:val="both"/>
        <w:rPr>
          <w:sz w:val="22"/>
          <w:szCs w:val="22"/>
        </w:rPr>
      </w:pPr>
    </w:p>
    <w:p w14:paraId="6B515169" w14:textId="59FD0C2E" w:rsidR="002025E4" w:rsidRDefault="00DE4E0D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" w:name="_Toc80265124"/>
      <w:r>
        <w:rPr>
          <w:b/>
          <w:bCs/>
          <w:color w:val="806000" w:themeColor="accent4" w:themeShade="80"/>
          <w:sz w:val="44"/>
          <w:szCs w:val="44"/>
        </w:rPr>
        <w:t xml:space="preserve">Базовая программа лечения заболеваний </w:t>
      </w:r>
      <w:r w:rsidR="001F705C">
        <w:rPr>
          <w:b/>
          <w:bCs/>
          <w:color w:val="806000" w:themeColor="accent4" w:themeShade="80"/>
          <w:sz w:val="44"/>
          <w:szCs w:val="44"/>
        </w:rPr>
        <w:t>органов дыхания</w:t>
      </w:r>
      <w:bookmarkEnd w:id="1"/>
    </w:p>
    <w:p w14:paraId="5E9DE3E4" w14:textId="77777777" w:rsidR="00D06AFA" w:rsidRPr="00D06AFA" w:rsidRDefault="00D06AFA" w:rsidP="00D06AFA">
      <w:pPr>
        <w:spacing w:before="240"/>
        <w:rPr>
          <w:sz w:val="28"/>
          <w:szCs w:val="28"/>
        </w:rPr>
      </w:pPr>
      <w:r w:rsidRPr="00D06AFA">
        <w:rPr>
          <w:b/>
          <w:bCs/>
          <w:sz w:val="28"/>
          <w:szCs w:val="28"/>
        </w:rPr>
        <w:t>Возрастная категория:</w:t>
      </w:r>
      <w:r w:rsidRPr="00D06AFA">
        <w:rPr>
          <w:sz w:val="28"/>
          <w:szCs w:val="28"/>
        </w:rPr>
        <w:t xml:space="preserve"> взрослые (старше 18 лет)</w:t>
      </w:r>
    </w:p>
    <w:p w14:paraId="504F62D9" w14:textId="77777777" w:rsidR="00D06AFA" w:rsidRDefault="00D06AFA" w:rsidP="00D06AFA">
      <w:pPr>
        <w:spacing w:before="240"/>
        <w:rPr>
          <w:b/>
          <w:bCs/>
          <w:sz w:val="28"/>
          <w:szCs w:val="28"/>
        </w:rPr>
      </w:pPr>
      <w:r w:rsidRPr="00D06AFA">
        <w:rPr>
          <w:b/>
          <w:bCs/>
          <w:sz w:val="28"/>
          <w:szCs w:val="28"/>
        </w:rPr>
        <w:t>Показания:</w:t>
      </w:r>
      <w:r w:rsidRPr="00D06AFA">
        <w:rPr>
          <w:b/>
          <w:bCs/>
          <w:sz w:val="28"/>
          <w:szCs w:val="28"/>
        </w:rPr>
        <w:tab/>
      </w:r>
    </w:p>
    <w:p w14:paraId="3C454E70" w14:textId="77777777" w:rsidR="001F705C" w:rsidRPr="001F705C" w:rsidRDefault="001F705C" w:rsidP="001F705C">
      <w:pPr>
        <w:pStyle w:val="ad"/>
        <w:numPr>
          <w:ilvl w:val="0"/>
          <w:numId w:val="26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Хронический трахеит, бронхит</w:t>
      </w:r>
    </w:p>
    <w:p w14:paraId="49DEEBDD" w14:textId="77777777" w:rsidR="001F705C" w:rsidRPr="001F705C" w:rsidRDefault="001F705C" w:rsidP="001F705C">
      <w:pPr>
        <w:pStyle w:val="ad"/>
        <w:numPr>
          <w:ilvl w:val="0"/>
          <w:numId w:val="26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ХОБЛ (хроническая обструктивная болезнь легких)</w:t>
      </w:r>
    </w:p>
    <w:p w14:paraId="080B5A93" w14:textId="77777777" w:rsidR="001F705C" w:rsidRPr="001F705C" w:rsidRDefault="001F705C" w:rsidP="001F705C">
      <w:pPr>
        <w:pStyle w:val="ad"/>
        <w:numPr>
          <w:ilvl w:val="0"/>
          <w:numId w:val="26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Восстановительный период после перенесенной пневмонии, в том числе после COVID-19</w:t>
      </w:r>
    </w:p>
    <w:p w14:paraId="369E7259" w14:textId="77777777" w:rsidR="001F705C" w:rsidRPr="001F705C" w:rsidRDefault="001F705C" w:rsidP="001F705C">
      <w:pPr>
        <w:pStyle w:val="ad"/>
        <w:numPr>
          <w:ilvl w:val="0"/>
          <w:numId w:val="26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Восстановительный период после перенесенного плеврита, альвеолита</w:t>
      </w:r>
    </w:p>
    <w:p w14:paraId="77959BF7" w14:textId="77777777" w:rsidR="001F705C" w:rsidRPr="001F705C" w:rsidRDefault="001F705C" w:rsidP="001F705C">
      <w:pPr>
        <w:pStyle w:val="ad"/>
        <w:numPr>
          <w:ilvl w:val="0"/>
          <w:numId w:val="26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Пневмокониозы, саркоидоз легких</w:t>
      </w:r>
    </w:p>
    <w:p w14:paraId="418D588D" w14:textId="77777777" w:rsidR="001F705C" w:rsidRPr="001F705C" w:rsidRDefault="001F705C" w:rsidP="001F705C">
      <w:pPr>
        <w:pStyle w:val="ad"/>
        <w:numPr>
          <w:ilvl w:val="0"/>
          <w:numId w:val="26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Частые простудные заболевания органов дыхания</w:t>
      </w:r>
    </w:p>
    <w:p w14:paraId="7D5D1A4E" w14:textId="77777777" w:rsidR="00D06AFA" w:rsidRPr="00D06AFA" w:rsidRDefault="00D06AFA" w:rsidP="00D06AFA">
      <w:pPr>
        <w:spacing w:before="240"/>
        <w:rPr>
          <w:b/>
          <w:bCs/>
          <w:sz w:val="28"/>
          <w:szCs w:val="28"/>
        </w:rPr>
      </w:pPr>
      <w:r w:rsidRPr="00D06AFA">
        <w:rPr>
          <w:b/>
          <w:bCs/>
          <w:sz w:val="28"/>
          <w:szCs w:val="28"/>
        </w:rPr>
        <w:t>Противопоказания:</w:t>
      </w:r>
    </w:p>
    <w:p w14:paraId="79DCE212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Общие противопоказания для санаторно-курортного лечения.</w:t>
      </w:r>
    </w:p>
    <w:p w14:paraId="29D9CA58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Отсутствие способности к самостоятельному передвижению и обслуживанию.</w:t>
      </w:r>
    </w:p>
    <w:p w14:paraId="23346AE9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Острые инфекционные заболевания.</w:t>
      </w:r>
    </w:p>
    <w:p w14:paraId="2CF6376D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Онкологические заболевания.</w:t>
      </w:r>
    </w:p>
    <w:p w14:paraId="7CB90EB6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Психические заболевания</w:t>
      </w:r>
    </w:p>
    <w:p w14:paraId="62764C35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Имплантированный кардиостимулятор.</w:t>
      </w:r>
    </w:p>
    <w:p w14:paraId="6F568343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Нарушения сердечного ритма (мерцательная аритмия и ряд других).</w:t>
      </w:r>
    </w:p>
    <w:p w14:paraId="64F6A4C3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Соматические заболевания в стадии обострения.</w:t>
      </w:r>
    </w:p>
    <w:p w14:paraId="651BBDC1" w14:textId="77777777" w:rsidR="001F705C" w:rsidRPr="001F705C" w:rsidRDefault="001F705C" w:rsidP="001F705C">
      <w:pPr>
        <w:pStyle w:val="ad"/>
        <w:numPr>
          <w:ilvl w:val="0"/>
          <w:numId w:val="27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Послеоперационный период менее 6 месяцев.</w:t>
      </w:r>
    </w:p>
    <w:p w14:paraId="36286844" w14:textId="77777777" w:rsidR="00D06AFA" w:rsidRPr="00AF6E4E" w:rsidRDefault="00D06AFA" w:rsidP="00AF6E4E">
      <w:pPr>
        <w:spacing w:before="240"/>
        <w:rPr>
          <w:sz w:val="28"/>
          <w:szCs w:val="28"/>
        </w:rPr>
      </w:pPr>
    </w:p>
    <w:p w14:paraId="76828291" w14:textId="77777777" w:rsidR="001F705C" w:rsidRDefault="001F705C" w:rsidP="00AF6E4E">
      <w:pPr>
        <w:spacing w:before="240"/>
        <w:rPr>
          <w:b/>
          <w:bCs/>
          <w:sz w:val="28"/>
          <w:szCs w:val="28"/>
        </w:rPr>
      </w:pPr>
    </w:p>
    <w:p w14:paraId="4734D623" w14:textId="4CC68253" w:rsidR="00D06AFA" w:rsidRPr="00AF6E4E" w:rsidRDefault="00D06AFA" w:rsidP="00AF6E4E">
      <w:pPr>
        <w:spacing w:before="240"/>
        <w:rPr>
          <w:b/>
          <w:bCs/>
          <w:sz w:val="28"/>
          <w:szCs w:val="28"/>
        </w:rPr>
      </w:pPr>
      <w:r w:rsidRPr="00AF6E4E">
        <w:rPr>
          <w:b/>
          <w:bCs/>
          <w:sz w:val="28"/>
          <w:szCs w:val="28"/>
        </w:rPr>
        <w:t xml:space="preserve">Ожидаемый результат: </w:t>
      </w:r>
    </w:p>
    <w:p w14:paraId="6845600C" w14:textId="77777777" w:rsidR="001F705C" w:rsidRPr="001F705C" w:rsidRDefault="001F705C" w:rsidP="001F705C">
      <w:pPr>
        <w:pStyle w:val="ad"/>
        <w:numPr>
          <w:ilvl w:val="0"/>
          <w:numId w:val="28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Частичное или полное восстановление функции внешнего дыхания</w:t>
      </w:r>
    </w:p>
    <w:p w14:paraId="4882A9CA" w14:textId="77777777" w:rsidR="001F705C" w:rsidRPr="001F705C" w:rsidRDefault="001F705C" w:rsidP="001F705C">
      <w:pPr>
        <w:pStyle w:val="ad"/>
        <w:numPr>
          <w:ilvl w:val="0"/>
          <w:numId w:val="28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Уменьшение частоты и выраженности обострений.</w:t>
      </w:r>
    </w:p>
    <w:p w14:paraId="57B886C5" w14:textId="77777777" w:rsidR="001F705C" w:rsidRPr="001F705C" w:rsidRDefault="001F705C" w:rsidP="001F705C">
      <w:pPr>
        <w:pStyle w:val="ad"/>
        <w:numPr>
          <w:ilvl w:val="0"/>
          <w:numId w:val="28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Снижение потребности в медикаментозной терапии.</w:t>
      </w:r>
    </w:p>
    <w:p w14:paraId="5D170BFB" w14:textId="77777777" w:rsidR="001F705C" w:rsidRPr="001F705C" w:rsidRDefault="001F705C" w:rsidP="001F705C">
      <w:pPr>
        <w:pStyle w:val="ad"/>
        <w:numPr>
          <w:ilvl w:val="0"/>
          <w:numId w:val="28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Улучшение общего физического состояния.</w:t>
      </w:r>
    </w:p>
    <w:p w14:paraId="583382E9" w14:textId="0A5C5D81" w:rsidR="001F705C" w:rsidRDefault="001F705C" w:rsidP="001F705C">
      <w:pPr>
        <w:pStyle w:val="ad"/>
        <w:numPr>
          <w:ilvl w:val="0"/>
          <w:numId w:val="28"/>
        </w:numPr>
        <w:spacing w:before="240"/>
        <w:rPr>
          <w:sz w:val="28"/>
          <w:szCs w:val="28"/>
        </w:rPr>
      </w:pPr>
      <w:r w:rsidRPr="001F705C">
        <w:rPr>
          <w:sz w:val="28"/>
          <w:szCs w:val="28"/>
        </w:rPr>
        <w:t>Существенное улучшение качества жизни</w:t>
      </w:r>
    </w:p>
    <w:p w14:paraId="39BD15B8" w14:textId="77777777" w:rsidR="00774683" w:rsidRPr="00774683" w:rsidRDefault="00774683" w:rsidP="00774683">
      <w:pPr>
        <w:spacing w:before="240"/>
        <w:rPr>
          <w:b/>
          <w:bCs/>
          <w:sz w:val="28"/>
          <w:szCs w:val="28"/>
        </w:rPr>
      </w:pPr>
      <w:r w:rsidRPr="00774683">
        <w:rPr>
          <w:b/>
          <w:bCs/>
          <w:sz w:val="28"/>
          <w:szCs w:val="28"/>
        </w:rPr>
        <w:t>Перечень мероприятий:</w:t>
      </w:r>
    </w:p>
    <w:p w14:paraId="3A17BE15" w14:textId="7DF84D5E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Прием лечащего врача</w:t>
      </w:r>
    </w:p>
    <w:p w14:paraId="3BE3F9A1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Консультация специалиста по показаниям: кардиолог или пульмонолог или рефлексотерапевт</w:t>
      </w:r>
    </w:p>
    <w:p w14:paraId="33EC72B3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Кислородный коктейль</w:t>
      </w:r>
    </w:p>
    <w:p w14:paraId="10F9155F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Минеральная вода «</w:t>
      </w:r>
      <w:proofErr w:type="spellStart"/>
      <w:r w:rsidRPr="00774683">
        <w:rPr>
          <w:sz w:val="28"/>
          <w:szCs w:val="28"/>
        </w:rPr>
        <w:t>Лазаревская</w:t>
      </w:r>
      <w:proofErr w:type="spellEnd"/>
      <w:r w:rsidRPr="00774683">
        <w:rPr>
          <w:sz w:val="28"/>
          <w:szCs w:val="28"/>
        </w:rPr>
        <w:t xml:space="preserve"> целебная»</w:t>
      </w:r>
    </w:p>
    <w:p w14:paraId="3EB596E8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 xml:space="preserve">Аппаратная физиотерапия (один </w:t>
      </w:r>
      <w:proofErr w:type="spellStart"/>
      <w:r w:rsidRPr="00774683">
        <w:rPr>
          <w:sz w:val="28"/>
          <w:szCs w:val="28"/>
        </w:rPr>
        <w:t>видпроцедуры</w:t>
      </w:r>
      <w:proofErr w:type="spellEnd"/>
      <w:r w:rsidRPr="00774683">
        <w:rPr>
          <w:sz w:val="28"/>
          <w:szCs w:val="28"/>
        </w:rPr>
        <w:t>): КУФ/ дарсонвализация/ лекарственный электрофорез «Поток»/ магнитотерапия</w:t>
      </w:r>
    </w:p>
    <w:p w14:paraId="576B215D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Бальнеолечение (один вид процедуры): лечебные ванны (сухая углекислая/ хвойная/ йодобромная) или лечебный душ (циркулярный)</w:t>
      </w:r>
    </w:p>
    <w:p w14:paraId="43EBD9E1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Массаж (1,5 массажные единицы на процедуру) или подводный душ-массаж (по показаниям)</w:t>
      </w:r>
    </w:p>
    <w:p w14:paraId="4A12788F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 xml:space="preserve">Теплолечение (на грудной отдел позвоночника): аппликации </w:t>
      </w:r>
      <w:proofErr w:type="spellStart"/>
      <w:r w:rsidRPr="00774683">
        <w:rPr>
          <w:sz w:val="28"/>
          <w:szCs w:val="28"/>
        </w:rPr>
        <w:t>Тамбуканской</w:t>
      </w:r>
      <w:proofErr w:type="spellEnd"/>
      <w:r w:rsidRPr="00774683">
        <w:rPr>
          <w:sz w:val="28"/>
          <w:szCs w:val="28"/>
        </w:rPr>
        <w:t xml:space="preserve"> лечебной грязи</w:t>
      </w:r>
    </w:p>
    <w:p w14:paraId="41A7EE66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Озонотерапия</w:t>
      </w:r>
    </w:p>
    <w:p w14:paraId="6271A0D6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Ингаляции с лекарственными препаратами</w:t>
      </w:r>
    </w:p>
    <w:p w14:paraId="3C340D28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Галокамера (соляная пещера)</w:t>
      </w:r>
    </w:p>
    <w:p w14:paraId="33E98216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Ароматерапия</w:t>
      </w:r>
    </w:p>
    <w:p w14:paraId="20305591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Лечебная физкультура или скандинавская ходьба</w:t>
      </w:r>
    </w:p>
    <w:p w14:paraId="794F71C4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Утренняя гимнастика (не проводится в период с 01.06. по 31.09.)</w:t>
      </w:r>
    </w:p>
    <w:p w14:paraId="77CC6117" w14:textId="77777777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Лечебная диета</w:t>
      </w:r>
    </w:p>
    <w:p w14:paraId="2F6DFD1E" w14:textId="29097A11" w:rsidR="00774683" w:rsidRPr="00774683" w:rsidRDefault="00774683" w:rsidP="00703210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ЭКГ-исследование с расшифровкой и заключением</w:t>
      </w:r>
      <w:r>
        <w:rPr>
          <w:sz w:val="28"/>
          <w:szCs w:val="28"/>
        </w:rPr>
        <w:t xml:space="preserve"> </w:t>
      </w:r>
      <w:r w:rsidRPr="00774683">
        <w:rPr>
          <w:sz w:val="28"/>
          <w:szCs w:val="28"/>
        </w:rPr>
        <w:t>по медицинским показаниям</w:t>
      </w:r>
    </w:p>
    <w:p w14:paraId="147BCC3F" w14:textId="29942AF6" w:rsidR="00774683" w:rsidRPr="00774683" w:rsidRDefault="00774683" w:rsidP="00774683">
      <w:pPr>
        <w:pStyle w:val="ad"/>
        <w:numPr>
          <w:ilvl w:val="0"/>
          <w:numId w:val="29"/>
        </w:numPr>
        <w:spacing w:before="240"/>
        <w:rPr>
          <w:sz w:val="28"/>
          <w:szCs w:val="28"/>
        </w:rPr>
      </w:pPr>
      <w:r w:rsidRPr="00774683">
        <w:rPr>
          <w:sz w:val="28"/>
          <w:szCs w:val="28"/>
        </w:rPr>
        <w:t>Неотложная медицинская помощь по показаниям</w:t>
      </w:r>
    </w:p>
    <w:p w14:paraId="23FC01E9" w14:textId="77777777" w:rsidR="00774683" w:rsidRPr="00774683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774683">
        <w:rPr>
          <w:sz w:val="22"/>
          <w:szCs w:val="22"/>
        </w:rPr>
        <w:t xml:space="preserve">Виды лечебных мероприятий, количество процедур определяется лечащим врачом с учетом показаний и противопоказаний, наличия сопутствующих заболеваний, указанных в санаторно-курортной карте или выявленных при обследовании в санатории. Лечащий врач в праве </w:t>
      </w:r>
      <w:r w:rsidRPr="00774683">
        <w:rPr>
          <w:sz w:val="22"/>
          <w:szCs w:val="22"/>
        </w:rPr>
        <w:lastRenderedPageBreak/>
        <w:t>решать вопрос о режиме назначения процедур — ежедневно или через день, а также проводить в ходе лечения корректировку назначений и изменение количества процедур.</w:t>
      </w:r>
    </w:p>
    <w:p w14:paraId="15E20EAE" w14:textId="77777777" w:rsidR="00774683" w:rsidRPr="00774683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774683">
        <w:rPr>
          <w:sz w:val="22"/>
          <w:szCs w:val="22"/>
        </w:rPr>
        <w:t>Отдыхающие, прибывшие в Санаторий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14:paraId="1C59E42F" w14:textId="77777777" w:rsidR="00774683" w:rsidRPr="00774683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774683">
        <w:rPr>
          <w:sz w:val="22"/>
          <w:szCs w:val="22"/>
        </w:rPr>
        <w:t>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14:paraId="45278F3C" w14:textId="3F9390AD" w:rsidR="00D06AFA" w:rsidRPr="00774683" w:rsidRDefault="00774683" w:rsidP="00774683">
      <w:pPr>
        <w:spacing w:before="240"/>
        <w:ind w:firstLine="709"/>
        <w:contextualSpacing/>
        <w:rPr>
          <w:sz w:val="28"/>
          <w:szCs w:val="28"/>
        </w:rPr>
      </w:pPr>
      <w:r w:rsidRPr="00774683">
        <w:rPr>
          <w:sz w:val="22"/>
          <w:szCs w:val="22"/>
        </w:rPr>
        <w:t>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</w:t>
      </w:r>
    </w:p>
    <w:p w14:paraId="55430A10" w14:textId="526A99DF" w:rsidR="00160A00" w:rsidRPr="00AF6E4E" w:rsidRDefault="00160A00" w:rsidP="00AF6E4E">
      <w:pPr>
        <w:spacing w:before="240"/>
        <w:rPr>
          <w:sz w:val="28"/>
          <w:szCs w:val="28"/>
        </w:rPr>
      </w:pPr>
    </w:p>
    <w:p w14:paraId="524B026F" w14:textId="368F1EE8" w:rsidR="00160A00" w:rsidRDefault="00475A58" w:rsidP="00160A00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" w:name="_Toc80265125"/>
      <w:r>
        <w:rPr>
          <w:b/>
          <w:bCs/>
          <w:color w:val="806000" w:themeColor="accent4" w:themeShade="80"/>
          <w:sz w:val="44"/>
          <w:szCs w:val="44"/>
        </w:rPr>
        <w:t>Базовая п</w:t>
      </w:r>
      <w:r w:rsidR="00160A00">
        <w:rPr>
          <w:b/>
          <w:bCs/>
          <w:color w:val="806000" w:themeColor="accent4" w:themeShade="80"/>
          <w:sz w:val="44"/>
          <w:szCs w:val="44"/>
        </w:rPr>
        <w:t>рограмма</w:t>
      </w:r>
      <w:r>
        <w:rPr>
          <w:b/>
          <w:bCs/>
          <w:color w:val="806000" w:themeColor="accent4" w:themeShade="80"/>
          <w:sz w:val="44"/>
          <w:szCs w:val="44"/>
        </w:rPr>
        <w:t xml:space="preserve"> лечения заболеваний сердечно-сосудистой системы</w:t>
      </w:r>
      <w:bookmarkEnd w:id="2"/>
    </w:p>
    <w:p w14:paraId="512225BF" w14:textId="77777777" w:rsidR="002C7907" w:rsidRPr="002C7907" w:rsidRDefault="002C7907" w:rsidP="002C790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Возрастная категория: </w:t>
      </w: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взрослые (старше 18 лет)</w:t>
      </w:r>
    </w:p>
    <w:p w14:paraId="260EF4F1" w14:textId="77777777" w:rsidR="002C7907" w:rsidRPr="002C7907" w:rsidRDefault="002C7907" w:rsidP="002C790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Показания:</w:t>
      </w: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ab/>
      </w:r>
    </w:p>
    <w:p w14:paraId="26D79240" w14:textId="77777777" w:rsidR="002C7907" w:rsidRPr="002C7907" w:rsidRDefault="002C7907" w:rsidP="002C790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Гипертоническая болезнь не выше II стадии</w:t>
      </w:r>
    </w:p>
    <w:p w14:paraId="37126CC7" w14:textId="77777777" w:rsidR="002C7907" w:rsidRPr="002C7907" w:rsidRDefault="002C7907" w:rsidP="002C790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Ишемическая болезнь сердца без частых приступов стенокардии</w:t>
      </w:r>
    </w:p>
    <w:p w14:paraId="58E3EBBA" w14:textId="369F8EA8" w:rsidR="002C7907" w:rsidRPr="002C7907" w:rsidRDefault="002C7907" w:rsidP="002C7907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Атеросклеротическая болезнь сердца без прогностически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х</w:t>
      </w: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неблагоприятных нарушений ритма и проводимости</w:t>
      </w:r>
    </w:p>
    <w:p w14:paraId="6BB8C452" w14:textId="77777777" w:rsidR="002C7907" w:rsidRPr="002C7907" w:rsidRDefault="002C7907" w:rsidP="002C790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Противопоказания:</w:t>
      </w:r>
    </w:p>
    <w:p w14:paraId="2A505E00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Общие противопоказания для санаторно-курортного лечения.</w:t>
      </w:r>
    </w:p>
    <w:p w14:paraId="6832E22A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Отсутствие способности к самостоятельному передвижению и обслуживанию.</w:t>
      </w:r>
    </w:p>
    <w:p w14:paraId="031B5FFF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Острые инфекционные заболевания.</w:t>
      </w:r>
    </w:p>
    <w:p w14:paraId="4C3E5AFB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Онкологические заболевания.</w:t>
      </w:r>
    </w:p>
    <w:p w14:paraId="0F352282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Психические заболевания</w:t>
      </w:r>
    </w:p>
    <w:p w14:paraId="04799F1C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Имплантированный кардиостимулятор.</w:t>
      </w:r>
    </w:p>
    <w:p w14:paraId="48D9AC65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Нарушения сердечного ритма (мерцательная аритмия и ряд других).</w:t>
      </w:r>
    </w:p>
    <w:p w14:paraId="61B77382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Соматические заболевания в стадии обострения.</w:t>
      </w:r>
    </w:p>
    <w:p w14:paraId="55D733BE" w14:textId="77777777" w:rsidR="002C7907" w:rsidRPr="002C7907" w:rsidRDefault="002C7907" w:rsidP="002C7907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Послеоперационный период менее 6 месяцев.</w:t>
      </w:r>
    </w:p>
    <w:p w14:paraId="700BD8AB" w14:textId="77777777" w:rsidR="002C7907" w:rsidRPr="002C7907" w:rsidRDefault="002C7907" w:rsidP="002C790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Ожидаемый результат: </w:t>
      </w:r>
    </w:p>
    <w:p w14:paraId="1266E82F" w14:textId="15D00A3C" w:rsidR="002C7907" w:rsidRPr="002C7907" w:rsidRDefault="002C7907" w:rsidP="002C7907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>Уменьшение частоты и выраженности одышки</w:t>
      </w:r>
    </w:p>
    <w:p w14:paraId="10E6032E" w14:textId="77777777" w:rsidR="002C7907" w:rsidRPr="002C7907" w:rsidRDefault="002C7907" w:rsidP="002C7907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Снижение или полное исчезновение болевых симптомов в области сердца.</w:t>
      </w:r>
    </w:p>
    <w:p w14:paraId="6314C6B6" w14:textId="77777777" w:rsidR="002C7907" w:rsidRPr="002C7907" w:rsidRDefault="002C7907" w:rsidP="002C7907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Снижение потребности в медикаментозной терапии.</w:t>
      </w:r>
    </w:p>
    <w:p w14:paraId="2F182D81" w14:textId="77777777" w:rsidR="002C7907" w:rsidRPr="002C7907" w:rsidRDefault="002C7907" w:rsidP="002C7907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Улучшение общего физического состояния.</w:t>
      </w:r>
    </w:p>
    <w:p w14:paraId="2AE3D8A5" w14:textId="503AC9FE" w:rsidR="00160A00" w:rsidRDefault="002C7907" w:rsidP="002C7907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Существенное улучшение качества жизни</w:t>
      </w:r>
    </w:p>
    <w:p w14:paraId="7A63FBEC" w14:textId="402178F8" w:rsidR="002C7907" w:rsidRDefault="002C7907" w:rsidP="002C7907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F0A35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>:</w:t>
      </w:r>
    </w:p>
    <w:p w14:paraId="447A4F1B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Прием лечащего врача</w:t>
      </w:r>
    </w:p>
    <w:p w14:paraId="2339A9BC" w14:textId="317CB4B6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Консультация специалиста по показаниям: кардиолог или пульмонолог </w:t>
      </w: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или рефлексотерапевт</w:t>
      </w:r>
    </w:p>
    <w:p w14:paraId="76314C7D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Кислородный коктейль</w:t>
      </w:r>
    </w:p>
    <w:p w14:paraId="5C504448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Минеральная вода «</w:t>
      </w:r>
      <w:proofErr w:type="spellStart"/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Лазаревская</w:t>
      </w:r>
      <w:proofErr w:type="spellEnd"/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целебная»</w:t>
      </w:r>
    </w:p>
    <w:p w14:paraId="0E585527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Аппаратная физиотерапия (один вид процедуры): КУФ/ дарсонвализация/ лекарственный электрофорез «Поток»/ магнитотерапия/ магнитолазерная терапия</w:t>
      </w:r>
    </w:p>
    <w:p w14:paraId="6DC76838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Бальнеолечение (один вид процедуры): лечебные ванны (сухая углекислая/ контрастная 4-х камерная/ хвойная) или лечебные души (циркулярный)</w:t>
      </w:r>
    </w:p>
    <w:p w14:paraId="15F62F3F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Массаж (1,5 массажные единицы на процедуру)</w:t>
      </w:r>
    </w:p>
    <w:p w14:paraId="207F43F4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Озонотерапия при отсутствии противопоказаний)</w:t>
      </w:r>
    </w:p>
    <w:p w14:paraId="4D5EA6BB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Галокамера (соляная пещера)</w:t>
      </w:r>
    </w:p>
    <w:p w14:paraId="432F2B86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Ингаляции</w:t>
      </w:r>
    </w:p>
    <w:p w14:paraId="03A59A7C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Ароматерапия</w:t>
      </w:r>
    </w:p>
    <w:p w14:paraId="0324429E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Лечебная физкультура или скандинавская ходьба</w:t>
      </w:r>
    </w:p>
    <w:p w14:paraId="211C6A63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Утренняя гимнастика (не проводится в период с 01.06. по 31.09.)</w:t>
      </w:r>
    </w:p>
    <w:p w14:paraId="5A2A1A47" w14:textId="77777777" w:rsidR="002C7907" w:rsidRP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Лечебная диета</w:t>
      </w:r>
    </w:p>
    <w:p w14:paraId="3781543F" w14:textId="33E62B14" w:rsidR="002C7907" w:rsidRPr="002C7907" w:rsidRDefault="002C7907" w:rsidP="008841FE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ЭКГ-исследование с расшифровкой и заключением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по медицинским показаниям</w:t>
      </w:r>
    </w:p>
    <w:p w14:paraId="5F2AA692" w14:textId="12208ACC" w:rsidR="002C7907" w:rsidRDefault="002C7907" w:rsidP="002C7907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color w:val="222222"/>
          <w:sz w:val="28"/>
          <w:szCs w:val="28"/>
          <w:lang w:eastAsia="ru-RU"/>
        </w:rPr>
        <w:t>Неотложная медицинская помощь по показаниям</w:t>
      </w:r>
    </w:p>
    <w:p w14:paraId="1DBE6268" w14:textId="77777777" w:rsidR="002C7907" w:rsidRP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Виды лечебных мероприятий, количество процедур определяется лечащим врачом с учетом показаний и противопоказаний, наличия сопутствующих заболеваний, указанных в санаторно-курортной карте или выявленных при обследовании в санатории. Лечащий врач в праве решать вопрос о режиме назначения процедур — ежедневно или через день, а также проводить в ходе лечения корректировку назначений и изменение количества процедур.</w:t>
      </w:r>
    </w:p>
    <w:p w14:paraId="2BD1FB29" w14:textId="77777777" w:rsidR="002C7907" w:rsidRP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Отдыхающие, прибывшие в Санаторий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14:paraId="2F340E29" w14:textId="77777777" w:rsid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lastRenderedPageBreak/>
        <w:t>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14:paraId="7463A8D0" w14:textId="2E55DE0B" w:rsidR="002C7907" w:rsidRPr="002C7907" w:rsidRDefault="002C7907" w:rsidP="002C7907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</w:t>
      </w:r>
    </w:p>
    <w:p w14:paraId="266AA903" w14:textId="1761031F" w:rsidR="00774683" w:rsidRDefault="00774683" w:rsidP="00774683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3" w:name="_Toc80265126"/>
      <w:r>
        <w:rPr>
          <w:b/>
          <w:bCs/>
          <w:color w:val="806000" w:themeColor="accent4" w:themeShade="80"/>
          <w:sz w:val="44"/>
          <w:szCs w:val="44"/>
        </w:rPr>
        <w:t xml:space="preserve">Базовая программа лечения </w:t>
      </w:r>
      <w:r>
        <w:rPr>
          <w:b/>
          <w:bCs/>
          <w:color w:val="806000" w:themeColor="accent4" w:themeShade="80"/>
          <w:sz w:val="44"/>
          <w:szCs w:val="44"/>
        </w:rPr>
        <w:t>для детей</w:t>
      </w:r>
      <w:bookmarkEnd w:id="3"/>
    </w:p>
    <w:p w14:paraId="64E2A74A" w14:textId="5B45DD0E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Возрастная категория: </w:t>
      </w: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дети от 4 до 18 лет</w:t>
      </w:r>
    </w:p>
    <w:p w14:paraId="66389B7F" w14:textId="77777777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Показания:</w:t>
      </w: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ab/>
      </w:r>
    </w:p>
    <w:p w14:paraId="1F107408" w14:textId="77777777" w:rsidR="00774683" w:rsidRPr="00774683" w:rsidRDefault="00774683" w:rsidP="00774683">
      <w:pPr>
        <w:pStyle w:val="ad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Простудные заболевания органов дыхания</w:t>
      </w:r>
    </w:p>
    <w:p w14:paraId="554007FC" w14:textId="77777777" w:rsidR="00774683" w:rsidRPr="00774683" w:rsidRDefault="00774683" w:rsidP="00774683">
      <w:pPr>
        <w:pStyle w:val="ad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Нарушение осанки</w:t>
      </w:r>
    </w:p>
    <w:p w14:paraId="147F276A" w14:textId="77777777" w:rsidR="00774683" w:rsidRPr="00774683" w:rsidRDefault="00774683" w:rsidP="00774683">
      <w:pPr>
        <w:pStyle w:val="ad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Вегетососудистая дистония </w:t>
      </w:r>
    </w:p>
    <w:p w14:paraId="72F059A0" w14:textId="77777777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Противопоказания:</w:t>
      </w:r>
    </w:p>
    <w:p w14:paraId="3510F28D" w14:textId="4075459A" w:rsidR="00774683" w:rsidRPr="00774683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Общие противопоказания для санаторно-курортного лечения</w:t>
      </w:r>
    </w:p>
    <w:p w14:paraId="6635D360" w14:textId="2D30B3FA" w:rsidR="00774683" w:rsidRPr="00774683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Отсутствие способности к самостоятельному передвижению и обслуживанию</w:t>
      </w:r>
    </w:p>
    <w:p w14:paraId="39FB0702" w14:textId="75790BB3" w:rsidR="00774683" w:rsidRPr="00774683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Острые инфекционные заболевания</w:t>
      </w:r>
    </w:p>
    <w:p w14:paraId="6E48983D" w14:textId="3FC2BF46" w:rsidR="00774683" w:rsidRPr="00774683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Онкологические заболевания</w:t>
      </w:r>
    </w:p>
    <w:p w14:paraId="7205450F" w14:textId="77777777" w:rsidR="00774683" w:rsidRPr="00774683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Психические заболевания с поведенческими нарушениями и умственной отсталостью</w:t>
      </w:r>
    </w:p>
    <w:p w14:paraId="4F3735AD" w14:textId="233CFB15" w:rsidR="00774683" w:rsidRPr="00774683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Соматические заболевания в стадии обострения</w:t>
      </w:r>
    </w:p>
    <w:p w14:paraId="7BE7ECB2" w14:textId="71173AF0" w:rsidR="00774683" w:rsidRPr="002C7907" w:rsidRDefault="00774683" w:rsidP="00774683">
      <w:pPr>
        <w:pStyle w:val="ad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Послеоперационный период менее 6 месяцев</w:t>
      </w:r>
    </w:p>
    <w:p w14:paraId="0B707023" w14:textId="77777777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Ожидаемый результат: </w:t>
      </w:r>
    </w:p>
    <w:p w14:paraId="121AD1FE" w14:textId="77777777" w:rsidR="00774683" w:rsidRPr="00774683" w:rsidRDefault="00774683" w:rsidP="00774683">
      <w:pPr>
        <w:pStyle w:val="ad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Укрепление иммунитета</w:t>
      </w:r>
    </w:p>
    <w:p w14:paraId="29F6C3B5" w14:textId="28B88A7E" w:rsidR="00774683" w:rsidRPr="00774683" w:rsidRDefault="00774683" w:rsidP="00774683">
      <w:pPr>
        <w:pStyle w:val="ad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Улучшение общего физического состояния</w:t>
      </w:r>
    </w:p>
    <w:p w14:paraId="666FBE42" w14:textId="77777777" w:rsidR="00774683" w:rsidRPr="00774683" w:rsidRDefault="00774683" w:rsidP="00774683">
      <w:pPr>
        <w:pStyle w:val="ad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Существенное улучшение качества жизни</w:t>
      </w:r>
    </w:p>
    <w:p w14:paraId="2BD2D50E" w14:textId="439FD9B5" w:rsidR="00774683" w:rsidRDefault="00774683" w:rsidP="00774683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F0A35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>:</w:t>
      </w:r>
    </w:p>
    <w:p w14:paraId="065BF846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Прием лечащего врача</w:t>
      </w:r>
    </w:p>
    <w:p w14:paraId="115052F3" w14:textId="0656674E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Консультация специалиста по показаниям: невролог </w:t>
      </w: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или ортопед</w:t>
      </w:r>
    </w:p>
    <w:p w14:paraId="518AEC9F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Кислородный коктейль</w:t>
      </w:r>
    </w:p>
    <w:p w14:paraId="59A48061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Минеральная вода «</w:t>
      </w:r>
      <w:proofErr w:type="spellStart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Лазаревская</w:t>
      </w:r>
      <w:proofErr w:type="spellEnd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целебная»</w:t>
      </w:r>
    </w:p>
    <w:p w14:paraId="16DDE34E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 xml:space="preserve">Аппаратная физиотерапия по показаниям (один вид процедуры): КУФ/ дарсонвализация/ </w:t>
      </w:r>
      <w:proofErr w:type="spellStart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апмлипульстерапия</w:t>
      </w:r>
      <w:proofErr w:type="spellEnd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/ лекарственный электрофорез «Поток»/ магнитотерапия/ магнитолазерная терапия/ КВЧ-терапия/ ультразвуковая терапия</w:t>
      </w:r>
    </w:p>
    <w:p w14:paraId="5965E78C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Бальнеолечение (один вид процедуры): лечебные ванны (жемчужная/ </w:t>
      </w:r>
      <w:proofErr w:type="spellStart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бишофитовая</w:t>
      </w:r>
      <w:proofErr w:type="spellEnd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/ йодобромная)</w:t>
      </w:r>
    </w:p>
    <w:p w14:paraId="3570D940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Массаж (1,5 массажные единицы на процедуру)</w:t>
      </w:r>
    </w:p>
    <w:p w14:paraId="454B3B99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Теплолечение по показаниям (не более двух суставов): </w:t>
      </w:r>
      <w:proofErr w:type="spellStart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озокеритотерапия</w:t>
      </w:r>
      <w:proofErr w:type="spellEnd"/>
    </w:p>
    <w:p w14:paraId="723A4421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Ингаляции с лекарственными препаратами</w:t>
      </w:r>
    </w:p>
    <w:p w14:paraId="4054A73D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Галокамера (соляная пещера)</w:t>
      </w:r>
    </w:p>
    <w:p w14:paraId="0AA0B5BE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Ароматерапия</w:t>
      </w:r>
    </w:p>
    <w:p w14:paraId="5268E0B0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Лечебная физкультура</w:t>
      </w:r>
    </w:p>
    <w:p w14:paraId="1C808F4A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Утренняя гимнастика (не проводится в период с 01.06. по 31.09.)</w:t>
      </w:r>
    </w:p>
    <w:p w14:paraId="0B05CB13" w14:textId="77777777" w:rsidR="00774683" w:rsidRP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Лечебная диета</w:t>
      </w:r>
    </w:p>
    <w:p w14:paraId="221CD81A" w14:textId="2CBFF3F7" w:rsidR="00774683" w:rsidRPr="00774683" w:rsidRDefault="00774683" w:rsidP="00A03379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ЭКГ-исследование с расшифровкой и заключением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по медицинским показаниям</w:t>
      </w:r>
    </w:p>
    <w:p w14:paraId="5F0A3FC3" w14:textId="479B2381" w:rsidR="00774683" w:rsidRDefault="00774683" w:rsidP="00774683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Неотложная медицинская помощь по показаниям</w:t>
      </w:r>
    </w:p>
    <w:p w14:paraId="273D11B4" w14:textId="77777777" w:rsidR="00774683" w:rsidRPr="002C7907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Виды лечебных мероприятий, количество процедур определяется лечащим врачом с учетом показаний и противопоказаний, наличия сопутствующих заболеваний, указанных в санаторно-курортной карте или выявленных при обследовании в санатории. Лечащий врач в праве решать вопрос о режиме назначения процедур — ежедневно или через день, а также проводить в ходе лечения корректировку назначений и изменение количества процедур.</w:t>
      </w:r>
    </w:p>
    <w:p w14:paraId="6CDCF583" w14:textId="77777777" w:rsidR="00774683" w:rsidRPr="002C7907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Отдыхающие, прибывшие в Санаторий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14:paraId="73C39B99" w14:textId="77777777" w:rsidR="00774683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14:paraId="323523E9" w14:textId="77777777" w:rsidR="00774683" w:rsidRPr="002C7907" w:rsidRDefault="00774683" w:rsidP="00774683">
      <w:pPr>
        <w:spacing w:before="240"/>
        <w:ind w:firstLine="709"/>
        <w:contextualSpacing/>
        <w:jc w:val="both"/>
        <w:rPr>
          <w:sz w:val="22"/>
          <w:szCs w:val="22"/>
        </w:rPr>
      </w:pPr>
      <w:r w:rsidRPr="002C7907">
        <w:rPr>
          <w:sz w:val="22"/>
          <w:szCs w:val="22"/>
        </w:rPr>
        <w:t>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</w:t>
      </w:r>
    </w:p>
    <w:p w14:paraId="7C38CC29" w14:textId="2FF5F4DB" w:rsidR="00774683" w:rsidRDefault="00774683" w:rsidP="00774683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4" w:name="_Toc80265127"/>
      <w:r>
        <w:rPr>
          <w:b/>
          <w:bCs/>
          <w:color w:val="806000" w:themeColor="accent4" w:themeShade="80"/>
          <w:sz w:val="44"/>
          <w:szCs w:val="44"/>
        </w:rPr>
        <w:t>Программа «Лайт»</w:t>
      </w:r>
      <w:bookmarkEnd w:id="4"/>
    </w:p>
    <w:p w14:paraId="29FD2F57" w14:textId="41DF07EB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Возрастная категория: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взрослые, дети</w:t>
      </w:r>
    </w:p>
    <w:p w14:paraId="33C026D8" w14:textId="77777777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Противопоказания:</w:t>
      </w:r>
    </w:p>
    <w:p w14:paraId="57D6D3A3" w14:textId="6E071F7C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Общие противопоказания для санаторно-курортного лечения</w:t>
      </w:r>
    </w:p>
    <w:p w14:paraId="6781F0D3" w14:textId="266AE605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>Острые инфекционные заболевания</w:t>
      </w:r>
    </w:p>
    <w:p w14:paraId="7F00BBF8" w14:textId="2FF35E06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Онкологические заболевания</w:t>
      </w:r>
    </w:p>
    <w:p w14:paraId="5A3819D2" w14:textId="77777777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Психические заболевания</w:t>
      </w:r>
    </w:p>
    <w:p w14:paraId="35436987" w14:textId="63E3A9BB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proofErr w:type="spellStart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Прогностически</w:t>
      </w:r>
      <w:proofErr w:type="spellEnd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неблагоприятные нарушения сердечного ритма (мерцательная аритмия и ряд других)</w:t>
      </w:r>
    </w:p>
    <w:p w14:paraId="76342A85" w14:textId="0D82898D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Соматические заболевания в стадии обострения</w:t>
      </w:r>
    </w:p>
    <w:p w14:paraId="7B2675CF" w14:textId="77777777" w:rsidR="00774683" w:rsidRPr="00774683" w:rsidRDefault="00774683" w:rsidP="00774683">
      <w:pPr>
        <w:pStyle w:val="ad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Послеоперационный период менее 6 месяцев</w:t>
      </w:r>
    </w:p>
    <w:p w14:paraId="72EE1740" w14:textId="22BE5743" w:rsidR="00774683" w:rsidRPr="002C7907" w:rsidRDefault="00774683" w:rsidP="007746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2C79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Ожидаемый результат: </w:t>
      </w:r>
    </w:p>
    <w:p w14:paraId="6680B83D" w14:textId="77777777" w:rsidR="00774683" w:rsidRPr="00774683" w:rsidRDefault="00774683" w:rsidP="00774683">
      <w:pPr>
        <w:pStyle w:val="ad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Улучшение общего физического состояния.</w:t>
      </w:r>
    </w:p>
    <w:p w14:paraId="7328FB63" w14:textId="77777777" w:rsidR="00774683" w:rsidRPr="00774683" w:rsidRDefault="00774683" w:rsidP="00774683">
      <w:pPr>
        <w:pStyle w:val="ad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Существенное улучшение качества жизни</w:t>
      </w:r>
    </w:p>
    <w:p w14:paraId="4FBDE1A8" w14:textId="77777777" w:rsidR="00774683" w:rsidRDefault="00774683" w:rsidP="00774683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F0A35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>:</w:t>
      </w:r>
    </w:p>
    <w:p w14:paraId="457CCE6F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Прием лечащего врача</w:t>
      </w:r>
    </w:p>
    <w:p w14:paraId="60084E6A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Консультация специалиста по показаниям: кардиолог, или пульмонолог, или невролог, или ортопед, или эндокринолог, или мануальный терапевт, или рефлексотерапевт </w:t>
      </w:r>
    </w:p>
    <w:p w14:paraId="39B52D66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Минеральная вода «</w:t>
      </w:r>
      <w:proofErr w:type="spellStart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Лазаревская</w:t>
      </w:r>
      <w:proofErr w:type="spellEnd"/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»</w:t>
      </w:r>
    </w:p>
    <w:p w14:paraId="769B6350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Утренняя гимнастика (не проводится в период с 01.06.21 по 31.09.21)</w:t>
      </w:r>
    </w:p>
    <w:p w14:paraId="423DFC48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Климатотерапия</w:t>
      </w:r>
    </w:p>
    <w:p w14:paraId="5F0438AF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Талассотерапия</w:t>
      </w:r>
    </w:p>
    <w:p w14:paraId="3FFF8C4F" w14:textId="77777777" w:rsidR="00774683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Терренкур</w:t>
      </w:r>
    </w:p>
    <w:p w14:paraId="083B26A1" w14:textId="49B67A68" w:rsidR="002C7907" w:rsidRPr="00774683" w:rsidRDefault="00774683" w:rsidP="00774683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774683">
        <w:rPr>
          <w:rFonts w:eastAsia="Times New Roman" w:cstheme="minorHAnsi"/>
          <w:color w:val="222222"/>
          <w:sz w:val="28"/>
          <w:szCs w:val="28"/>
          <w:lang w:eastAsia="ru-RU"/>
        </w:rPr>
        <w:t>Неотложная медицинская помощь</w:t>
      </w:r>
    </w:p>
    <w:sectPr w:rsidR="002C7907" w:rsidRPr="00774683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A876" w14:textId="77777777" w:rsidR="00B479EA" w:rsidRDefault="00B479EA" w:rsidP="00347695">
      <w:r>
        <w:separator/>
      </w:r>
    </w:p>
  </w:endnote>
  <w:endnote w:type="continuationSeparator" w:id="0">
    <w:p w14:paraId="700C4BC5" w14:textId="77777777" w:rsidR="00B479EA" w:rsidRDefault="00B479EA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6CEE" w14:textId="77777777" w:rsidR="00B479EA" w:rsidRDefault="00B479EA" w:rsidP="00347695">
      <w:r>
        <w:separator/>
      </w:r>
    </w:p>
  </w:footnote>
  <w:footnote w:type="continuationSeparator" w:id="0">
    <w:p w14:paraId="7D674523" w14:textId="77777777" w:rsidR="00B479EA" w:rsidRDefault="00B479EA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9F1FE9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="00522A23" w:rsidRPr="00583A07">
        <w:rPr>
          <w:rStyle w:val="a8"/>
          <w:sz w:val="16"/>
          <w:szCs w:val="16"/>
          <w:lang w:val="en-GB"/>
        </w:rPr>
        <w:t>www.riviera-tour.ru</w:t>
      </w:r>
    </w:hyperlink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37A69E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FA0FD4" w:rsidRDefault="00B479EA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fldChar w:fldCharType="begin"/>
    </w:r>
    <w:r w:rsidRPr="00FA0FD4">
      <w:rPr>
        <w:lang w:val="en-GB"/>
      </w:rPr>
      <w:instrText xml:space="preserve"> HYPERLINK "http://www.riviera-tour.ru" </w:instrText>
    </w:r>
    <w:r>
      <w:fldChar w:fldCharType="separate"/>
    </w:r>
    <w:r w:rsidR="006A1453" w:rsidRPr="0067784C">
      <w:rPr>
        <w:rStyle w:val="a8"/>
        <w:rFonts w:ascii="Qanelas" w:hAnsi="Qanelas"/>
        <w:sz w:val="18"/>
        <w:szCs w:val="18"/>
        <w:lang w:val="en-GB"/>
      </w:rPr>
      <w:t>www</w:t>
    </w:r>
    <w:r w:rsidR="006A1453" w:rsidRPr="00FA0FD4">
      <w:rPr>
        <w:rStyle w:val="a8"/>
        <w:rFonts w:ascii="Qanelas" w:hAnsi="Qanelas"/>
        <w:sz w:val="18"/>
        <w:szCs w:val="18"/>
        <w:lang w:val="en-GB"/>
      </w:rPr>
      <w:t>.</w:t>
    </w:r>
    <w:r w:rsidR="006A1453" w:rsidRPr="0067784C">
      <w:rPr>
        <w:rStyle w:val="a8"/>
        <w:rFonts w:ascii="Qanelas" w:hAnsi="Qanelas"/>
        <w:sz w:val="18"/>
        <w:szCs w:val="18"/>
        <w:lang w:val="en-GB"/>
      </w:rPr>
      <w:t>riviera</w:t>
    </w:r>
    <w:r w:rsidR="006A1453" w:rsidRPr="00FA0FD4">
      <w:rPr>
        <w:rStyle w:val="a8"/>
        <w:rFonts w:ascii="Qanelas" w:hAnsi="Qanelas"/>
        <w:sz w:val="18"/>
        <w:szCs w:val="18"/>
        <w:lang w:val="en-GB"/>
      </w:rPr>
      <w:t>-</w:t>
    </w:r>
    <w:r w:rsidR="006A1453" w:rsidRPr="0067784C">
      <w:rPr>
        <w:rStyle w:val="a8"/>
        <w:rFonts w:ascii="Qanelas" w:hAnsi="Qanelas"/>
        <w:sz w:val="18"/>
        <w:szCs w:val="18"/>
        <w:lang w:val="en-US"/>
      </w:rPr>
      <w:t>tour</w:t>
    </w:r>
    <w:r w:rsidR="006A1453" w:rsidRPr="00FA0FD4">
      <w:rPr>
        <w:rStyle w:val="a8"/>
        <w:rFonts w:ascii="Qanelas" w:hAnsi="Qanelas"/>
        <w:sz w:val="18"/>
        <w:szCs w:val="18"/>
        <w:lang w:val="en-GB"/>
      </w:rPr>
      <w:t>.</w:t>
    </w:r>
    <w:proofErr w:type="spellStart"/>
    <w:r w:rsidR="006A1453" w:rsidRPr="0067784C">
      <w:rPr>
        <w:rStyle w:val="a8"/>
        <w:rFonts w:ascii="Qanelas" w:hAnsi="Qanelas"/>
        <w:sz w:val="18"/>
        <w:szCs w:val="18"/>
        <w:lang w:val="en-GB"/>
      </w:rPr>
      <w:t>ru</w:t>
    </w:r>
    <w:proofErr w:type="spellEnd"/>
    <w:r>
      <w:rPr>
        <w:rStyle w:val="a8"/>
        <w:rFonts w:ascii="Qanelas" w:hAnsi="Qanelas"/>
        <w:sz w:val="18"/>
        <w:szCs w:val="18"/>
        <w:lang w:val="en-GB"/>
      </w:rPr>
      <w:fldChar w:fldCharType="end"/>
    </w:r>
    <w:r w:rsidR="006A1453" w:rsidRPr="00FA0FD4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Pr="00FA0FD4" w:rsidRDefault="00B479EA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FA0FD4">
        <w:rPr>
          <w:rStyle w:val="a8"/>
          <w:rFonts w:ascii="Qanelas" w:hAnsi="Qanelas"/>
          <w:sz w:val="18"/>
          <w:szCs w:val="18"/>
          <w:lang w:val="en-GB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FA0FD4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FA0FD4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55"/>
    <w:multiLevelType w:val="hybridMultilevel"/>
    <w:tmpl w:val="94AC0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AC4"/>
    <w:multiLevelType w:val="hybridMultilevel"/>
    <w:tmpl w:val="D040A8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AB3"/>
    <w:multiLevelType w:val="hybridMultilevel"/>
    <w:tmpl w:val="251E4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74E8"/>
    <w:multiLevelType w:val="hybridMultilevel"/>
    <w:tmpl w:val="CCC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463"/>
    <w:multiLevelType w:val="hybridMultilevel"/>
    <w:tmpl w:val="F71C8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7E3"/>
    <w:multiLevelType w:val="hybridMultilevel"/>
    <w:tmpl w:val="17E40360"/>
    <w:lvl w:ilvl="0" w:tplc="E932DC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E4C"/>
    <w:multiLevelType w:val="hybridMultilevel"/>
    <w:tmpl w:val="313C2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6C15"/>
    <w:multiLevelType w:val="hybridMultilevel"/>
    <w:tmpl w:val="7690F3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5DB0"/>
    <w:multiLevelType w:val="hybridMultilevel"/>
    <w:tmpl w:val="F2C28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2623"/>
    <w:multiLevelType w:val="hybridMultilevel"/>
    <w:tmpl w:val="AB4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1322"/>
    <w:multiLevelType w:val="hybridMultilevel"/>
    <w:tmpl w:val="44C22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6A33"/>
    <w:multiLevelType w:val="hybridMultilevel"/>
    <w:tmpl w:val="F48E6B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777B"/>
    <w:multiLevelType w:val="multilevel"/>
    <w:tmpl w:val="89702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A6AD8"/>
    <w:multiLevelType w:val="hybridMultilevel"/>
    <w:tmpl w:val="48C4D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63FE"/>
    <w:multiLevelType w:val="multilevel"/>
    <w:tmpl w:val="89702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51C60"/>
    <w:multiLevelType w:val="hybridMultilevel"/>
    <w:tmpl w:val="71CE6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2964"/>
    <w:multiLevelType w:val="hybridMultilevel"/>
    <w:tmpl w:val="CCC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34B5"/>
    <w:multiLevelType w:val="hybridMultilevel"/>
    <w:tmpl w:val="76BC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1FC"/>
    <w:multiLevelType w:val="hybridMultilevel"/>
    <w:tmpl w:val="57583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42AD0"/>
    <w:multiLevelType w:val="hybridMultilevel"/>
    <w:tmpl w:val="68DC424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1C1DAD"/>
    <w:multiLevelType w:val="hybridMultilevel"/>
    <w:tmpl w:val="5C604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D4F53"/>
    <w:multiLevelType w:val="hybridMultilevel"/>
    <w:tmpl w:val="1DE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E12B4"/>
    <w:multiLevelType w:val="hybridMultilevel"/>
    <w:tmpl w:val="7540A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16A13"/>
    <w:multiLevelType w:val="hybridMultilevel"/>
    <w:tmpl w:val="2E4699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477022"/>
    <w:multiLevelType w:val="hybridMultilevel"/>
    <w:tmpl w:val="3CAC1F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3370A"/>
    <w:multiLevelType w:val="hybridMultilevel"/>
    <w:tmpl w:val="660A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10295"/>
    <w:multiLevelType w:val="hybridMultilevel"/>
    <w:tmpl w:val="901CE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219E"/>
    <w:multiLevelType w:val="hybridMultilevel"/>
    <w:tmpl w:val="D2F6C770"/>
    <w:lvl w:ilvl="0" w:tplc="0419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3B93"/>
    <w:multiLevelType w:val="multilevel"/>
    <w:tmpl w:val="89702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C625C"/>
    <w:multiLevelType w:val="hybridMultilevel"/>
    <w:tmpl w:val="6BB814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1C4022"/>
    <w:multiLevelType w:val="hybridMultilevel"/>
    <w:tmpl w:val="263E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D4FF6"/>
    <w:multiLevelType w:val="hybridMultilevel"/>
    <w:tmpl w:val="C7E40F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39D"/>
    <w:multiLevelType w:val="hybridMultilevel"/>
    <w:tmpl w:val="235CD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E61"/>
    <w:multiLevelType w:val="hybridMultilevel"/>
    <w:tmpl w:val="78245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29"/>
  </w:num>
  <w:num w:numId="5">
    <w:abstractNumId w:val="23"/>
  </w:num>
  <w:num w:numId="6">
    <w:abstractNumId w:val="13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28"/>
  </w:num>
  <w:num w:numId="12">
    <w:abstractNumId w:val="9"/>
  </w:num>
  <w:num w:numId="13">
    <w:abstractNumId w:val="1"/>
  </w:num>
  <w:num w:numId="14">
    <w:abstractNumId w:val="15"/>
  </w:num>
  <w:num w:numId="15">
    <w:abstractNumId w:val="30"/>
  </w:num>
  <w:num w:numId="16">
    <w:abstractNumId w:val="5"/>
  </w:num>
  <w:num w:numId="17">
    <w:abstractNumId w:val="27"/>
  </w:num>
  <w:num w:numId="18">
    <w:abstractNumId w:val="19"/>
  </w:num>
  <w:num w:numId="19">
    <w:abstractNumId w:val="31"/>
  </w:num>
  <w:num w:numId="20">
    <w:abstractNumId w:val="6"/>
  </w:num>
  <w:num w:numId="21">
    <w:abstractNumId w:val="11"/>
  </w:num>
  <w:num w:numId="22">
    <w:abstractNumId w:val="24"/>
  </w:num>
  <w:num w:numId="23">
    <w:abstractNumId w:val="0"/>
  </w:num>
  <w:num w:numId="24">
    <w:abstractNumId w:val="18"/>
  </w:num>
  <w:num w:numId="25">
    <w:abstractNumId w:val="17"/>
  </w:num>
  <w:num w:numId="26">
    <w:abstractNumId w:val="20"/>
  </w:num>
  <w:num w:numId="27">
    <w:abstractNumId w:val="33"/>
  </w:num>
  <w:num w:numId="28">
    <w:abstractNumId w:val="2"/>
  </w:num>
  <w:num w:numId="29">
    <w:abstractNumId w:val="10"/>
  </w:num>
  <w:num w:numId="30">
    <w:abstractNumId w:val="32"/>
  </w:num>
  <w:num w:numId="31">
    <w:abstractNumId w:val="26"/>
  </w:num>
  <w:num w:numId="32">
    <w:abstractNumId w:val="7"/>
  </w:num>
  <w:num w:numId="33">
    <w:abstractNumId w:val="8"/>
  </w:num>
  <w:num w:numId="3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858C0"/>
    <w:rsid w:val="000D116D"/>
    <w:rsid w:val="00123A24"/>
    <w:rsid w:val="00143D36"/>
    <w:rsid w:val="00154AD3"/>
    <w:rsid w:val="00156071"/>
    <w:rsid w:val="00160A00"/>
    <w:rsid w:val="00161AF2"/>
    <w:rsid w:val="00162996"/>
    <w:rsid w:val="00174EB6"/>
    <w:rsid w:val="00180056"/>
    <w:rsid w:val="001E3467"/>
    <w:rsid w:val="001F705C"/>
    <w:rsid w:val="002025E4"/>
    <w:rsid w:val="00251EFF"/>
    <w:rsid w:val="002B261D"/>
    <w:rsid w:val="002C7907"/>
    <w:rsid w:val="002D2881"/>
    <w:rsid w:val="00347695"/>
    <w:rsid w:val="00366CD6"/>
    <w:rsid w:val="003B1C23"/>
    <w:rsid w:val="003C68D6"/>
    <w:rsid w:val="00416FB6"/>
    <w:rsid w:val="00454654"/>
    <w:rsid w:val="00475A58"/>
    <w:rsid w:val="00487645"/>
    <w:rsid w:val="004917C7"/>
    <w:rsid w:val="004A1432"/>
    <w:rsid w:val="005162A0"/>
    <w:rsid w:val="00522A23"/>
    <w:rsid w:val="00523DA6"/>
    <w:rsid w:val="00537FEB"/>
    <w:rsid w:val="00570D13"/>
    <w:rsid w:val="005737C1"/>
    <w:rsid w:val="00577FD3"/>
    <w:rsid w:val="00585BB2"/>
    <w:rsid w:val="00597104"/>
    <w:rsid w:val="005A0E87"/>
    <w:rsid w:val="005E3BE5"/>
    <w:rsid w:val="00613EE6"/>
    <w:rsid w:val="00621646"/>
    <w:rsid w:val="006228B2"/>
    <w:rsid w:val="006450A0"/>
    <w:rsid w:val="00645DCD"/>
    <w:rsid w:val="006A1453"/>
    <w:rsid w:val="006B15E2"/>
    <w:rsid w:val="006B71D6"/>
    <w:rsid w:val="006D0020"/>
    <w:rsid w:val="006F63A7"/>
    <w:rsid w:val="00707149"/>
    <w:rsid w:val="00720646"/>
    <w:rsid w:val="00736431"/>
    <w:rsid w:val="00774683"/>
    <w:rsid w:val="0078166B"/>
    <w:rsid w:val="00781F7A"/>
    <w:rsid w:val="00792EA0"/>
    <w:rsid w:val="007965DE"/>
    <w:rsid w:val="00797C7B"/>
    <w:rsid w:val="007B6B67"/>
    <w:rsid w:val="007D7937"/>
    <w:rsid w:val="00800C71"/>
    <w:rsid w:val="00805CA8"/>
    <w:rsid w:val="0081724B"/>
    <w:rsid w:val="00841C07"/>
    <w:rsid w:val="00851EFE"/>
    <w:rsid w:val="00863E8D"/>
    <w:rsid w:val="00881C91"/>
    <w:rsid w:val="008D521D"/>
    <w:rsid w:val="008F06FF"/>
    <w:rsid w:val="008F68B2"/>
    <w:rsid w:val="00916AD3"/>
    <w:rsid w:val="009216B3"/>
    <w:rsid w:val="0093241A"/>
    <w:rsid w:val="00942261"/>
    <w:rsid w:val="009F1FE9"/>
    <w:rsid w:val="00A60EB8"/>
    <w:rsid w:val="00A87526"/>
    <w:rsid w:val="00AA1622"/>
    <w:rsid w:val="00AC0C3C"/>
    <w:rsid w:val="00AD23E9"/>
    <w:rsid w:val="00AF6E4E"/>
    <w:rsid w:val="00B1271D"/>
    <w:rsid w:val="00B13900"/>
    <w:rsid w:val="00B479EA"/>
    <w:rsid w:val="00B64483"/>
    <w:rsid w:val="00C311F3"/>
    <w:rsid w:val="00C4413E"/>
    <w:rsid w:val="00C653F9"/>
    <w:rsid w:val="00CE3E3C"/>
    <w:rsid w:val="00CF0A35"/>
    <w:rsid w:val="00D06AFA"/>
    <w:rsid w:val="00D11570"/>
    <w:rsid w:val="00D173AB"/>
    <w:rsid w:val="00D32D01"/>
    <w:rsid w:val="00D406F6"/>
    <w:rsid w:val="00DA57DC"/>
    <w:rsid w:val="00DD1C25"/>
    <w:rsid w:val="00DE4E0D"/>
    <w:rsid w:val="00DF2CE2"/>
    <w:rsid w:val="00E33857"/>
    <w:rsid w:val="00E359CF"/>
    <w:rsid w:val="00E6148B"/>
    <w:rsid w:val="00E93463"/>
    <w:rsid w:val="00EC2A5D"/>
    <w:rsid w:val="00EF2E59"/>
    <w:rsid w:val="00EF43B5"/>
    <w:rsid w:val="00F454B9"/>
    <w:rsid w:val="00F7614F"/>
    <w:rsid w:val="00FA0FD4"/>
    <w:rsid w:val="00FC6388"/>
    <w:rsid w:val="00FC7AD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character" w:customStyle="1" w:styleId="20">
    <w:name w:val="Заголовок 2 Знак"/>
    <w:basedOn w:val="a0"/>
    <w:link w:val="2"/>
    <w:uiPriority w:val="9"/>
    <w:semiHidden/>
    <w:rsid w:val="00F7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F7614F"/>
    <w:rPr>
      <w:b/>
      <w:bCs/>
    </w:rPr>
  </w:style>
  <w:style w:type="paragraph" w:customStyle="1" w:styleId="Standard">
    <w:name w:val="Standard"/>
    <w:rsid w:val="002C7907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12">
    <w:name w:val="Основной шрифт абзаца1"/>
    <w:rsid w:val="002C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ale@riv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Яна</cp:lastModifiedBy>
  <cp:revision>2</cp:revision>
  <dcterms:created xsi:type="dcterms:W3CDTF">2021-08-19T08:32:00Z</dcterms:created>
  <dcterms:modified xsi:type="dcterms:W3CDTF">2021-08-19T08:32:00Z</dcterms:modified>
</cp:coreProperties>
</file>