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2526" w14:textId="77777777" w:rsidR="000F2DBB" w:rsidRDefault="000F2DBB" w:rsidP="000F2DBB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B45B5">
        <w:rPr>
          <w:rFonts w:ascii="Times New Roman" w:hAnsi="Times New Roman" w:cs="Times New Roman"/>
          <w:b/>
          <w:bCs/>
          <w:sz w:val="36"/>
          <w:szCs w:val="36"/>
        </w:rPr>
        <w:t>Эногастрономический</w:t>
      </w:r>
      <w:proofErr w:type="spellEnd"/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тур</w:t>
      </w:r>
    </w:p>
    <w:p w14:paraId="25368680" w14:textId="77777777" w:rsidR="00B30F8E" w:rsidRDefault="000F2DBB" w:rsidP="000F2DBB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B30F8E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</w:p>
    <w:p w14:paraId="3B26E471" w14:textId="2BDBAADC" w:rsidR="000F2DBB" w:rsidRPr="000B45B5" w:rsidRDefault="00B30F8E" w:rsidP="000F2DBB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Вино и лотосы</w:t>
      </w:r>
      <w:r w:rsidR="000F2DB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5E16A162" w14:textId="616DF14B" w:rsidR="000F2DBB" w:rsidRDefault="00B30F8E" w:rsidP="000F2D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– 23 июля 2023</w:t>
      </w:r>
    </w:p>
    <w:p w14:paraId="724D6406" w14:textId="63FADDD5" w:rsidR="00244E05" w:rsidRPr="00A91CF1" w:rsidRDefault="00244E05" w:rsidP="00A91CF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CE710F2" w14:textId="19C5F877" w:rsidR="00833EFA" w:rsidRPr="00833EFA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33EFA">
        <w:rPr>
          <w:rFonts w:ascii="Times New Roman" w:hAnsi="Times New Roman" w:cs="Times New Roman"/>
        </w:rPr>
        <w:t xml:space="preserve">Сбор группы в </w:t>
      </w:r>
      <w:r>
        <w:rPr>
          <w:rFonts w:ascii="Times New Roman" w:hAnsi="Times New Roman" w:cs="Times New Roman"/>
        </w:rPr>
        <w:t>Анапе</w:t>
      </w:r>
      <w:r w:rsidRPr="00833EFA">
        <w:rPr>
          <w:rFonts w:ascii="Times New Roman" w:hAnsi="Times New Roman" w:cs="Times New Roman"/>
        </w:rPr>
        <w:t xml:space="preserve"> </w:t>
      </w:r>
    </w:p>
    <w:p w14:paraId="365878D9" w14:textId="77777777" w:rsidR="00833EFA" w:rsidRPr="00244E05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E032E79" w14:textId="0E4A25B9" w:rsidR="00244E05" w:rsidRPr="00A91CF1" w:rsidRDefault="00244E05" w:rsidP="00F723E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05211700" w14:textId="2BA1F8F4" w:rsid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Встреча группы на ж/д вокзале Анапы. </w:t>
      </w:r>
    </w:p>
    <w:p w14:paraId="1ADF5A60" w14:textId="329001AC" w:rsidR="000F2DBB" w:rsidRP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Переезд в </w:t>
      </w:r>
      <w:r w:rsidRPr="000A486D">
        <w:rPr>
          <w:rFonts w:ascii="Times New Roman" w:hAnsi="Times New Roman" w:cs="Times New Roman"/>
          <w:b/>
          <w:bCs/>
        </w:rPr>
        <w:t>Долину «Лефкадия»</w:t>
      </w:r>
      <w:r w:rsidRPr="000F2DBB">
        <w:rPr>
          <w:rFonts w:ascii="Times New Roman" w:hAnsi="Times New Roman" w:cs="Times New Roman"/>
        </w:rPr>
        <w:t xml:space="preserve"> - «русская Тоскана». Посещение винодельческого хозяйства «Лефкадия». Экскурсия в Долину. Дегустация 4-х видов вин «Французы на Кавказе». </w:t>
      </w:r>
    </w:p>
    <w:p w14:paraId="1021B163" w14:textId="41370815" w:rsidR="000F2DBB" w:rsidRPr="000F2DBB" w:rsidRDefault="000F2DBB" w:rsidP="000F2DBB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0F2DBB">
        <w:rPr>
          <w:rFonts w:ascii="Times New Roman" w:hAnsi="Times New Roman" w:cs="Times New Roman"/>
        </w:rPr>
        <w:t>Обед в ресторане «Амфора»</w:t>
      </w:r>
    </w:p>
    <w:p w14:paraId="7ADE3F63" w14:textId="6873BFEB" w:rsidR="00244E05" w:rsidRPr="000117CD" w:rsidRDefault="000F2DBB" w:rsidP="000117C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Возвращение</w:t>
      </w:r>
      <w:r w:rsidR="00F723E9" w:rsidRPr="00F723E9">
        <w:rPr>
          <w:rFonts w:ascii="Times New Roman" w:hAnsi="Times New Roman" w:cs="Times New Roman"/>
        </w:rPr>
        <w:t xml:space="preserve"> в Анапу. Размещение. Ночь в отеле.</w:t>
      </w:r>
    </w:p>
    <w:p w14:paraId="411D8D69" w14:textId="77777777" w:rsidR="00B30F8E" w:rsidRDefault="00244E05" w:rsidP="00B30F8E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 день: </w:t>
      </w:r>
    </w:p>
    <w:p w14:paraId="777AE7E2" w14:textId="77777777" w:rsid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30F8E">
        <w:rPr>
          <w:rFonts w:ascii="Times New Roman" w:hAnsi="Times New Roman" w:cs="Times New Roman"/>
        </w:rPr>
        <w:t>Завтрак в отеле.</w:t>
      </w:r>
      <w:r>
        <w:rPr>
          <w:rFonts w:ascii="Times New Roman" w:hAnsi="Times New Roman" w:cs="Times New Roman"/>
        </w:rPr>
        <w:t xml:space="preserve"> </w:t>
      </w:r>
      <w:r w:rsidRPr="00B30F8E">
        <w:rPr>
          <w:rFonts w:ascii="Times New Roman" w:hAnsi="Times New Roman" w:cs="Times New Roman"/>
        </w:rPr>
        <w:t>Переезд на Таманский полуостров.</w:t>
      </w:r>
    </w:p>
    <w:p w14:paraId="01EEEB3B" w14:textId="77777777" w:rsidR="00B30F8E" w:rsidRP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30F8E">
        <w:rPr>
          <w:rFonts w:ascii="Times New Roman" w:hAnsi="Times New Roman" w:cs="Times New Roman"/>
          <w:b/>
          <w:bCs/>
        </w:rPr>
        <w:t>Экскурсия на катере по озеру с лотосами.</w:t>
      </w:r>
    </w:p>
    <w:p w14:paraId="5E3E7FBD" w14:textId="77777777" w:rsid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Pr="00B30F8E">
        <w:rPr>
          <w:rFonts w:ascii="Times New Roman" w:hAnsi="Times New Roman" w:cs="Times New Roman"/>
          <w:b/>
          <w:bCs/>
        </w:rPr>
        <w:t xml:space="preserve">Поместье </w:t>
      </w:r>
      <w:proofErr w:type="spellStart"/>
      <w:r w:rsidRPr="00B30F8E">
        <w:rPr>
          <w:rFonts w:ascii="Times New Roman" w:hAnsi="Times New Roman" w:cs="Times New Roman"/>
          <w:b/>
          <w:bCs/>
        </w:rPr>
        <w:t>Голубицкое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r w:rsidRPr="00B30F8E">
        <w:rPr>
          <w:rFonts w:ascii="Times New Roman" w:hAnsi="Times New Roman" w:cs="Times New Roman"/>
        </w:rPr>
        <w:t xml:space="preserve"> (ст. Голубицкая) Высокотехнологичное винное производство, расположенное между Азовским морем и </w:t>
      </w:r>
      <w:proofErr w:type="spellStart"/>
      <w:r w:rsidRPr="00B30F8E">
        <w:rPr>
          <w:rFonts w:ascii="Times New Roman" w:hAnsi="Times New Roman" w:cs="Times New Roman"/>
        </w:rPr>
        <w:t>Ахтанизовским</w:t>
      </w:r>
      <w:proofErr w:type="spellEnd"/>
      <w:r w:rsidRPr="00B30F8E">
        <w:rPr>
          <w:rFonts w:ascii="Times New Roman" w:hAnsi="Times New Roman" w:cs="Times New Roman"/>
        </w:rPr>
        <w:t xml:space="preserve"> лиманом</w:t>
      </w:r>
    </w:p>
    <w:p w14:paraId="21C8BCDB" w14:textId="2D01E916" w:rsid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B30F8E">
        <w:rPr>
          <w:rFonts w:ascii="Times New Roman" w:hAnsi="Times New Roman" w:cs="Times New Roman"/>
        </w:rPr>
        <w:t>Обед в ресторане Вилла Романов (ст. Голубицкая) с видом на Азовское море</w:t>
      </w:r>
      <w:r>
        <w:rPr>
          <w:rFonts w:ascii="Times New Roman" w:hAnsi="Times New Roman" w:cs="Times New Roman"/>
        </w:rPr>
        <w:t>.</w:t>
      </w:r>
    </w:p>
    <w:p w14:paraId="2E45EA72" w14:textId="77777777" w:rsidR="00B30F8E" w:rsidRP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30F8E">
        <w:rPr>
          <w:rFonts w:ascii="Times New Roman" w:hAnsi="Times New Roman" w:cs="Times New Roman"/>
          <w:b/>
          <w:bCs/>
        </w:rPr>
        <w:t xml:space="preserve">Центр </w:t>
      </w:r>
      <w:proofErr w:type="spellStart"/>
      <w:r w:rsidRPr="00B30F8E">
        <w:rPr>
          <w:rFonts w:ascii="Times New Roman" w:hAnsi="Times New Roman" w:cs="Times New Roman"/>
          <w:b/>
          <w:bCs/>
        </w:rPr>
        <w:t>энологии</w:t>
      </w:r>
      <w:proofErr w:type="spellEnd"/>
      <w:r w:rsidRPr="00B30F8E">
        <w:rPr>
          <w:rFonts w:ascii="Times New Roman" w:hAnsi="Times New Roman" w:cs="Times New Roman"/>
          <w:b/>
          <w:bCs/>
        </w:rPr>
        <w:t xml:space="preserve"> Шато Тамань</w:t>
      </w:r>
      <w:r>
        <w:rPr>
          <w:rFonts w:ascii="Times New Roman" w:hAnsi="Times New Roman" w:cs="Times New Roman"/>
          <w:b/>
          <w:bCs/>
        </w:rPr>
        <w:t xml:space="preserve">. </w:t>
      </w:r>
      <w:r w:rsidRPr="00B30F8E">
        <w:rPr>
          <w:rFonts w:ascii="Times New Roman" w:hAnsi="Times New Roman" w:cs="Times New Roman"/>
        </w:rPr>
        <w:t>Экскурсия по винодельне, знакомство с процессами первичной обработки винограда и производством вина, дегустация игристых, тихих, красных и белых вин.</w:t>
      </w:r>
    </w:p>
    <w:p w14:paraId="55E90DF1" w14:textId="4B3FEAF5" w:rsidR="00244E05" w:rsidRPr="00B30F8E" w:rsidRDefault="00B30F8E" w:rsidP="00B30F8E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30F8E">
        <w:rPr>
          <w:rFonts w:ascii="Times New Roman" w:hAnsi="Times New Roman" w:cs="Times New Roman"/>
        </w:rPr>
        <w:t>Возвращение в Анапу. Свободное время.</w:t>
      </w:r>
    </w:p>
    <w:p w14:paraId="76771A3F" w14:textId="163A2010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5236DE38" w14:textId="1957D6B0" w:rsidR="00244E05" w:rsidRDefault="000F2DBB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 xml:space="preserve">автрак в отеле. </w:t>
      </w:r>
    </w:p>
    <w:p w14:paraId="724654F3" w14:textId="317F79DE" w:rsidR="007D2F79" w:rsidRDefault="000F2DBB" w:rsidP="00A91CF1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D2F79" w:rsidRPr="00496D5E">
        <w:rPr>
          <w:rFonts w:ascii="Times New Roman" w:hAnsi="Times New Roman" w:cs="Times New Roman"/>
        </w:rPr>
        <w:t xml:space="preserve">осещение </w:t>
      </w:r>
      <w:r w:rsidR="007D2F79" w:rsidRPr="00A91CF1">
        <w:rPr>
          <w:rFonts w:ascii="Times New Roman" w:hAnsi="Times New Roman" w:cs="Times New Roman"/>
          <w:b/>
          <w:bCs/>
        </w:rPr>
        <w:t>имения «Сикоры</w:t>
      </w:r>
      <w:r w:rsidR="007D2F79" w:rsidRPr="00A91CF1">
        <w:rPr>
          <w:rFonts w:ascii="Times New Roman" w:hAnsi="Times New Roman" w:cs="Times New Roman"/>
        </w:rPr>
        <w:t>»</w:t>
      </w:r>
      <w:r w:rsidR="007D2F79" w:rsidRPr="00496D5E">
        <w:rPr>
          <w:rFonts w:ascii="Times New Roman" w:hAnsi="Times New Roman" w:cs="Times New Roman"/>
        </w:rPr>
        <w:t>. Это семейный проект семьи Сикорских, где главный подход к виноделию — это любовь к делу и тщательная проработка всех деталей. Инновационная гравитационная винодельня. Экскурсия по винодельне и виноградникам, дегустация 5-ти наименований вин линейки «Сикоры».</w:t>
      </w:r>
    </w:p>
    <w:p w14:paraId="3CB94265" w14:textId="1199888E" w:rsidR="007D2F79" w:rsidRPr="00A91CF1" w:rsidRDefault="007D2F79" w:rsidP="00A91CF1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</w:p>
    <w:p w14:paraId="0A779F37" w14:textId="7BD142D9" w:rsidR="00F723E9" w:rsidRDefault="00F723E9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Трансфер </w:t>
      </w:r>
      <w:r w:rsidR="000F2DBB">
        <w:rPr>
          <w:rFonts w:ascii="Times New Roman" w:hAnsi="Times New Roman" w:cs="Times New Roman"/>
        </w:rPr>
        <w:t>на</w:t>
      </w:r>
      <w:r w:rsidR="00A91CF1">
        <w:rPr>
          <w:rFonts w:ascii="Times New Roman" w:hAnsi="Times New Roman" w:cs="Times New Roman"/>
        </w:rPr>
        <w:t xml:space="preserve"> ж/д вокзал</w:t>
      </w:r>
      <w:r>
        <w:rPr>
          <w:rFonts w:ascii="Times New Roman" w:hAnsi="Times New Roman" w:cs="Times New Roman"/>
        </w:rPr>
        <w:t xml:space="preserve"> Анапы</w:t>
      </w:r>
    </w:p>
    <w:p w14:paraId="42A3E6E5" w14:textId="0C1B32C6" w:rsidR="00244E05" w:rsidRPr="00496D5E" w:rsidRDefault="00244E05" w:rsidP="00F723E9">
      <w:pPr>
        <w:pStyle w:val="a9"/>
        <w:ind w:left="426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>.</w:t>
      </w:r>
    </w:p>
    <w:p w14:paraId="6B2CA143" w14:textId="7D9BB465" w:rsidR="00244E05" w:rsidRPr="00521E3B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Pr="00521E3B">
        <w:t xml:space="preserve"> </w:t>
      </w:r>
      <w:r>
        <w:rPr>
          <w:rFonts w:ascii="Times New Roman" w:hAnsi="Times New Roman" w:cs="Times New Roman"/>
        </w:rPr>
        <w:t>В</w:t>
      </w:r>
      <w:r w:rsidRPr="00521E3B">
        <w:rPr>
          <w:rFonts w:ascii="Times New Roman" w:hAnsi="Times New Roman" w:cs="Times New Roman"/>
        </w:rPr>
        <w:t>озможна замена виноделен на аналогичные с сохранением количества посещений</w:t>
      </w:r>
    </w:p>
    <w:p w14:paraId="2A337F9A" w14:textId="38A75345" w:rsidR="00244E05" w:rsidRPr="00244E05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="00496D5E"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="00496D5E"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 w:rsidR="00496D5E">
        <w:rPr>
          <w:rFonts w:ascii="Times New Roman" w:hAnsi="Times New Roman" w:cs="Times New Roman"/>
        </w:rPr>
        <w:t xml:space="preserve"> </w:t>
      </w:r>
      <w:r w:rsidR="00496D5E" w:rsidRPr="00496D5E">
        <w:rPr>
          <w:rFonts w:ascii="Times New Roman" w:hAnsi="Times New Roman" w:cs="Times New Roman"/>
        </w:rPr>
        <w:t>за 3 дня до заезда!</w:t>
      </w:r>
    </w:p>
    <w:p w14:paraId="14B2FEF4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3751ADB7" w14:textId="66A5291C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2-местное размещение – </w:t>
      </w:r>
      <w:r w:rsidR="00870B96">
        <w:rPr>
          <w:rFonts w:ascii="Times New Roman" w:hAnsi="Times New Roman" w:cs="Times New Roman"/>
        </w:rPr>
        <w:t>44 0</w:t>
      </w:r>
      <w:r w:rsidRPr="00244E05">
        <w:rPr>
          <w:rFonts w:ascii="Times New Roman" w:hAnsi="Times New Roman" w:cs="Times New Roman"/>
        </w:rPr>
        <w:t>00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53820744" w14:textId="52C0803A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1-местное размещение – </w:t>
      </w:r>
      <w:r w:rsidR="00870B96">
        <w:rPr>
          <w:rFonts w:ascii="Times New Roman" w:hAnsi="Times New Roman" w:cs="Times New Roman"/>
        </w:rPr>
        <w:t>52 0</w:t>
      </w:r>
      <w:r w:rsidR="000B07AC" w:rsidRPr="002D12A0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32651EA4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</w:t>
      </w:r>
      <w:r w:rsidR="000F2DBB">
        <w:rPr>
          <w:rFonts w:ascii="Times New Roman" w:hAnsi="Times New Roman" w:cs="Times New Roman"/>
        </w:rPr>
        <w:t>2</w:t>
      </w:r>
      <w:r w:rsidRPr="00244E05">
        <w:rPr>
          <w:rFonts w:ascii="Times New Roman" w:hAnsi="Times New Roman" w:cs="Times New Roman"/>
        </w:rPr>
        <w:t xml:space="preserve"> завтрака, </w:t>
      </w:r>
      <w:r w:rsidR="000F2DBB">
        <w:rPr>
          <w:rFonts w:ascii="Times New Roman" w:hAnsi="Times New Roman" w:cs="Times New Roman"/>
        </w:rPr>
        <w:t>3</w:t>
      </w:r>
      <w:r w:rsidRPr="00244E05">
        <w:rPr>
          <w:rFonts w:ascii="Times New Roman" w:hAnsi="Times New Roman" w:cs="Times New Roman"/>
        </w:rPr>
        <w:t xml:space="preserve"> обеда), +100500 впечатлений и вкусных открытий. </w:t>
      </w:r>
    </w:p>
    <w:sectPr w:rsidR="00CD4F9B" w:rsidRPr="00801A85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1183" w14:textId="77777777" w:rsidR="004C5466" w:rsidRDefault="004C5466" w:rsidP="00275AFA">
      <w:r>
        <w:separator/>
      </w:r>
    </w:p>
  </w:endnote>
  <w:endnote w:type="continuationSeparator" w:id="0">
    <w:p w14:paraId="1CCF0926" w14:textId="77777777" w:rsidR="004C5466" w:rsidRDefault="004C5466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1511" w14:textId="77777777" w:rsidR="004C5466" w:rsidRDefault="004C5466" w:rsidP="00275AFA">
      <w:r>
        <w:separator/>
      </w:r>
    </w:p>
  </w:footnote>
  <w:footnote w:type="continuationSeparator" w:id="0">
    <w:p w14:paraId="3CD6BD0D" w14:textId="77777777" w:rsidR="004C5466" w:rsidRDefault="004C5466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937"/>
    <w:multiLevelType w:val="hybridMultilevel"/>
    <w:tmpl w:val="8848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4AB"/>
    <w:multiLevelType w:val="hybridMultilevel"/>
    <w:tmpl w:val="8344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07CE"/>
    <w:multiLevelType w:val="hybridMultilevel"/>
    <w:tmpl w:val="37D8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3733F2"/>
    <w:multiLevelType w:val="hybridMultilevel"/>
    <w:tmpl w:val="9B2A15A0"/>
    <w:lvl w:ilvl="0" w:tplc="F8C2F42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2592663">
    <w:abstractNumId w:val="8"/>
  </w:num>
  <w:num w:numId="2" w16cid:durableId="1756592230">
    <w:abstractNumId w:val="4"/>
  </w:num>
  <w:num w:numId="3" w16cid:durableId="890535303">
    <w:abstractNumId w:val="7"/>
  </w:num>
  <w:num w:numId="4" w16cid:durableId="1066034243">
    <w:abstractNumId w:val="5"/>
  </w:num>
  <w:num w:numId="5" w16cid:durableId="2041778723">
    <w:abstractNumId w:val="9"/>
  </w:num>
  <w:num w:numId="6" w16cid:durableId="2022538495">
    <w:abstractNumId w:val="6"/>
  </w:num>
  <w:num w:numId="7" w16cid:durableId="1953242048">
    <w:abstractNumId w:val="11"/>
  </w:num>
  <w:num w:numId="8" w16cid:durableId="13769918">
    <w:abstractNumId w:val="3"/>
  </w:num>
  <w:num w:numId="9" w16cid:durableId="594627880">
    <w:abstractNumId w:val="2"/>
  </w:num>
  <w:num w:numId="10" w16cid:durableId="1373922623">
    <w:abstractNumId w:val="10"/>
  </w:num>
  <w:num w:numId="11" w16cid:durableId="545221435">
    <w:abstractNumId w:val="0"/>
  </w:num>
  <w:num w:numId="12" w16cid:durableId="172845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117CD"/>
    <w:rsid w:val="0001456F"/>
    <w:rsid w:val="00076AA4"/>
    <w:rsid w:val="000A486D"/>
    <w:rsid w:val="000B07AC"/>
    <w:rsid w:val="000B0BC4"/>
    <w:rsid w:val="000C1840"/>
    <w:rsid w:val="000F2DBB"/>
    <w:rsid w:val="00166FAD"/>
    <w:rsid w:val="00180000"/>
    <w:rsid w:val="0020517D"/>
    <w:rsid w:val="00223E30"/>
    <w:rsid w:val="00236E3F"/>
    <w:rsid w:val="00244E05"/>
    <w:rsid w:val="00275AFA"/>
    <w:rsid w:val="002D12A0"/>
    <w:rsid w:val="002D6D96"/>
    <w:rsid w:val="003006B6"/>
    <w:rsid w:val="003110A0"/>
    <w:rsid w:val="00390BE0"/>
    <w:rsid w:val="00485135"/>
    <w:rsid w:val="00496D5E"/>
    <w:rsid w:val="004C5466"/>
    <w:rsid w:val="004E51F3"/>
    <w:rsid w:val="00521E3B"/>
    <w:rsid w:val="005247F3"/>
    <w:rsid w:val="0055001D"/>
    <w:rsid w:val="005F3891"/>
    <w:rsid w:val="00667F4D"/>
    <w:rsid w:val="00707324"/>
    <w:rsid w:val="007D2F79"/>
    <w:rsid w:val="007E1CE4"/>
    <w:rsid w:val="00801A85"/>
    <w:rsid w:val="00805F0B"/>
    <w:rsid w:val="00833EFA"/>
    <w:rsid w:val="00865B7E"/>
    <w:rsid w:val="00870B96"/>
    <w:rsid w:val="00876335"/>
    <w:rsid w:val="0087709C"/>
    <w:rsid w:val="00882DED"/>
    <w:rsid w:val="008C4590"/>
    <w:rsid w:val="008D3D81"/>
    <w:rsid w:val="0099458A"/>
    <w:rsid w:val="00A43E2C"/>
    <w:rsid w:val="00A91CF1"/>
    <w:rsid w:val="00B30F8E"/>
    <w:rsid w:val="00B516DA"/>
    <w:rsid w:val="00B578DB"/>
    <w:rsid w:val="00B93A32"/>
    <w:rsid w:val="00BF366C"/>
    <w:rsid w:val="00BF5032"/>
    <w:rsid w:val="00CB77EA"/>
    <w:rsid w:val="00CC4467"/>
    <w:rsid w:val="00CD4F9B"/>
    <w:rsid w:val="00E10250"/>
    <w:rsid w:val="00E51835"/>
    <w:rsid w:val="00E97A78"/>
    <w:rsid w:val="00EB4283"/>
    <w:rsid w:val="00F723E9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75F-BD50-4B82-8EAB-05277D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1</cp:revision>
  <dcterms:created xsi:type="dcterms:W3CDTF">2023-02-12T19:29:00Z</dcterms:created>
  <dcterms:modified xsi:type="dcterms:W3CDTF">2023-02-17T11:52:00Z</dcterms:modified>
</cp:coreProperties>
</file>